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48" w:rsidRDefault="001271A3" w:rsidP="001271A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1271A3">
        <w:rPr>
          <w:rFonts w:ascii="Arial" w:hAnsi="Arial" w:cs="Arial"/>
          <w:sz w:val="16"/>
          <w:szCs w:val="16"/>
        </w:rPr>
        <w:t>(miejsce, data)</w:t>
      </w:r>
    </w:p>
    <w:p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</w:p>
    <w:p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</w:t>
      </w:r>
    </w:p>
    <w:p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i adres organizacji)</w:t>
      </w:r>
    </w:p>
    <w:p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</w:p>
    <w:p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</w:p>
    <w:p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</w:p>
    <w:p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</w:p>
    <w:p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</w:p>
    <w:p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</w:p>
    <w:p w:rsidR="001271A3" w:rsidRPr="001271A3" w:rsidRDefault="001271A3" w:rsidP="001271A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271A3">
        <w:rPr>
          <w:rFonts w:ascii="Arial" w:hAnsi="Arial" w:cs="Arial"/>
          <w:b/>
          <w:bCs/>
        </w:rPr>
        <w:t>Starosta Koniński</w:t>
      </w:r>
    </w:p>
    <w:p w:rsidR="001271A3" w:rsidRPr="001271A3" w:rsidRDefault="001271A3" w:rsidP="001271A3">
      <w:pPr>
        <w:spacing w:after="0"/>
        <w:rPr>
          <w:rFonts w:ascii="Arial" w:hAnsi="Arial" w:cs="Arial"/>
          <w:b/>
          <w:bCs/>
        </w:rPr>
      </w:pP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  <w:t>Wydział Edukacji i Spraw Społecznych</w:t>
      </w:r>
    </w:p>
    <w:p w:rsidR="001271A3" w:rsidRPr="001271A3" w:rsidRDefault="001271A3" w:rsidP="001271A3">
      <w:pPr>
        <w:spacing w:after="0"/>
        <w:rPr>
          <w:rFonts w:ascii="Arial" w:hAnsi="Arial" w:cs="Arial"/>
          <w:b/>
          <w:bCs/>
        </w:rPr>
      </w:pP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u</w:t>
      </w:r>
      <w:r w:rsidRPr="001271A3">
        <w:rPr>
          <w:rFonts w:ascii="Arial" w:hAnsi="Arial" w:cs="Arial"/>
          <w:b/>
          <w:bCs/>
        </w:rPr>
        <w:t>l. Aleje 1 Maja 9</w:t>
      </w:r>
    </w:p>
    <w:p w:rsidR="001271A3" w:rsidRDefault="001271A3" w:rsidP="001271A3">
      <w:pPr>
        <w:spacing w:after="0"/>
        <w:rPr>
          <w:rFonts w:ascii="Arial" w:hAnsi="Arial" w:cs="Arial"/>
          <w:b/>
          <w:bCs/>
        </w:rPr>
      </w:pP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  <w:t>62-510 Konin</w:t>
      </w:r>
    </w:p>
    <w:p w:rsidR="001271A3" w:rsidRDefault="001271A3" w:rsidP="001271A3">
      <w:pPr>
        <w:spacing w:after="0"/>
        <w:rPr>
          <w:rFonts w:ascii="Arial" w:hAnsi="Arial" w:cs="Arial"/>
          <w:b/>
          <w:bCs/>
        </w:rPr>
      </w:pPr>
    </w:p>
    <w:p w:rsidR="001271A3" w:rsidRDefault="001271A3" w:rsidP="001271A3">
      <w:pPr>
        <w:spacing w:after="0"/>
        <w:rPr>
          <w:rFonts w:ascii="Arial" w:hAnsi="Arial" w:cs="Arial"/>
          <w:b/>
          <w:bCs/>
        </w:rPr>
      </w:pPr>
    </w:p>
    <w:p w:rsidR="001271A3" w:rsidRDefault="001271A3" w:rsidP="001271A3">
      <w:pPr>
        <w:spacing w:after="0"/>
        <w:rPr>
          <w:rFonts w:ascii="Arial" w:hAnsi="Arial" w:cs="Arial"/>
        </w:rPr>
      </w:pPr>
      <w:r w:rsidRPr="001271A3">
        <w:rPr>
          <w:rFonts w:ascii="Arial" w:hAnsi="Arial" w:cs="Arial"/>
        </w:rPr>
        <w:t>Odpowiadając na pytania zawarte w wezwaniu organu nadzorującego, informuję:</w:t>
      </w:r>
    </w:p>
    <w:p w:rsidR="001271A3" w:rsidRDefault="001271A3" w:rsidP="001271A3">
      <w:pPr>
        <w:spacing w:after="0"/>
        <w:rPr>
          <w:rFonts w:ascii="Arial" w:hAnsi="Arial" w:cs="Arial"/>
        </w:rPr>
      </w:pPr>
    </w:p>
    <w:p w:rsidR="001271A3" w:rsidRDefault="001271A3" w:rsidP="00926BE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 organizacja przyjmuje lub dokonuje płatności w gotówce o wartości równej lub przekraczającej równowartość 10 000 euro, bez względu na to, czy płatność jest przeprowadzana jako pojedyncza operacja, czy kilka operacji, które wydają się </w:t>
      </w:r>
      <w:r w:rsidR="00926BE5">
        <w:rPr>
          <w:rFonts w:ascii="Arial" w:hAnsi="Arial" w:cs="Arial"/>
        </w:rPr>
        <w:br/>
      </w:r>
      <w:r>
        <w:rPr>
          <w:rFonts w:ascii="Arial" w:hAnsi="Arial" w:cs="Arial"/>
        </w:rPr>
        <w:t>ze sobą powiązane?</w:t>
      </w:r>
    </w:p>
    <w:p w:rsidR="007C3D74" w:rsidRDefault="007C3D74" w:rsidP="007C3D74">
      <w:pPr>
        <w:pStyle w:val="Akapitzlist"/>
        <w:spacing w:after="0"/>
        <w:rPr>
          <w:rFonts w:ascii="Arial" w:hAnsi="Arial" w:cs="Arial"/>
        </w:rPr>
      </w:pPr>
    </w:p>
    <w:p w:rsidR="007C3D74" w:rsidRDefault="007C3D74" w:rsidP="007C3D74">
      <w:pPr>
        <w:pStyle w:val="Akapitzlist"/>
        <w:spacing w:after="0"/>
        <w:rPr>
          <w:rFonts w:ascii="Arial" w:hAnsi="Arial" w:cs="Arial"/>
        </w:rPr>
      </w:pPr>
    </w:p>
    <w:p w:rsidR="00AE7AAD" w:rsidRPr="007C3D74" w:rsidRDefault="001B0823" w:rsidP="00AE7AAD">
      <w:pPr>
        <w:pStyle w:val="Akapitzlist"/>
        <w:spacing w:after="0"/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1695263144"/>
        </w:sdtPr>
        <w:sdtContent>
          <w:r w:rsidR="007C3D7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7C3D74" w:rsidRPr="007C3D74">
        <w:rPr>
          <w:rFonts w:ascii="Arial" w:hAnsi="Arial" w:cs="Arial"/>
          <w:b/>
          <w:bCs/>
          <w:sz w:val="28"/>
          <w:szCs w:val="28"/>
        </w:rPr>
        <w:t xml:space="preserve"> TAK                            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1583874965"/>
        </w:sdtPr>
        <w:sdtContent>
          <w:r w:rsidR="007C3D7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7C3D74" w:rsidRPr="007C3D74">
        <w:rPr>
          <w:rFonts w:ascii="Arial" w:hAnsi="Arial" w:cs="Arial"/>
          <w:b/>
          <w:bCs/>
          <w:sz w:val="28"/>
          <w:szCs w:val="28"/>
        </w:rPr>
        <w:t xml:space="preserve">  NIE</w:t>
      </w:r>
    </w:p>
    <w:p w:rsidR="001271A3" w:rsidRDefault="001271A3" w:rsidP="001271A3">
      <w:pPr>
        <w:pStyle w:val="Akapitzlist"/>
        <w:spacing w:after="0"/>
        <w:rPr>
          <w:rFonts w:ascii="Arial" w:hAnsi="Arial" w:cs="Arial"/>
        </w:rPr>
      </w:pPr>
    </w:p>
    <w:p w:rsidR="001271A3" w:rsidRDefault="001271A3" w:rsidP="001271A3">
      <w:pPr>
        <w:pStyle w:val="Akapitzlist"/>
        <w:spacing w:after="0"/>
        <w:rPr>
          <w:rFonts w:ascii="Arial" w:hAnsi="Arial" w:cs="Arial"/>
        </w:rPr>
      </w:pPr>
    </w:p>
    <w:p w:rsidR="001271A3" w:rsidRDefault="001271A3" w:rsidP="001271A3">
      <w:pPr>
        <w:pStyle w:val="Akapitzlist"/>
        <w:spacing w:after="0"/>
        <w:rPr>
          <w:rFonts w:ascii="Arial" w:hAnsi="Arial" w:cs="Arial"/>
        </w:rPr>
      </w:pPr>
    </w:p>
    <w:p w:rsidR="001271A3" w:rsidRDefault="00AE7AAD" w:rsidP="00926BE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Czy organizacja prowadzi działalność w zakresie gier losowych (przez które rozumie się np. charytatywne loterie fantowe?</w:t>
      </w:r>
    </w:p>
    <w:p w:rsidR="00AE7AAD" w:rsidRDefault="00AE7AAD" w:rsidP="00AE7AAD">
      <w:pPr>
        <w:pStyle w:val="Akapitzlist"/>
        <w:spacing w:after="0"/>
        <w:rPr>
          <w:rFonts w:ascii="Arial" w:hAnsi="Arial" w:cs="Arial"/>
        </w:rPr>
      </w:pPr>
    </w:p>
    <w:p w:rsidR="00AE7AAD" w:rsidRDefault="00AE7AAD" w:rsidP="00AE7AAD">
      <w:pPr>
        <w:pStyle w:val="Akapitzlist"/>
        <w:spacing w:after="0"/>
        <w:rPr>
          <w:rFonts w:ascii="Arial" w:hAnsi="Arial" w:cs="Arial"/>
        </w:rPr>
      </w:pPr>
    </w:p>
    <w:p w:rsidR="00AE7AAD" w:rsidRDefault="00AE7AAD" w:rsidP="00AE7AAD">
      <w:pPr>
        <w:pStyle w:val="Akapitzlist"/>
        <w:spacing w:after="0"/>
        <w:rPr>
          <w:rFonts w:ascii="Arial" w:hAnsi="Arial" w:cs="Arial"/>
        </w:rPr>
      </w:pPr>
    </w:p>
    <w:p w:rsidR="00AE7AAD" w:rsidRDefault="00AE7AAD" w:rsidP="00AE7AAD">
      <w:pPr>
        <w:pStyle w:val="Akapitzlist"/>
        <w:spacing w:after="0"/>
        <w:rPr>
          <w:rFonts w:ascii="Arial" w:hAnsi="Arial" w:cs="Arial"/>
        </w:rPr>
      </w:pPr>
    </w:p>
    <w:p w:rsidR="007C3D74" w:rsidRPr="007C3D74" w:rsidRDefault="001B0823" w:rsidP="007C3D74">
      <w:pPr>
        <w:pStyle w:val="Akapitzlist"/>
        <w:spacing w:after="0"/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569888086"/>
        </w:sdtPr>
        <w:sdtContent>
          <w:r w:rsidR="007C3D7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7C3D74" w:rsidRPr="007C3D74">
        <w:rPr>
          <w:rFonts w:ascii="Arial" w:hAnsi="Arial" w:cs="Arial"/>
          <w:b/>
          <w:bCs/>
          <w:sz w:val="28"/>
          <w:szCs w:val="28"/>
        </w:rPr>
        <w:t xml:space="preserve"> TAK                            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104854876"/>
        </w:sdtPr>
        <w:sdtContent>
          <w:r w:rsidR="007C3D74" w:rsidRPr="007C3D7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7C3D74" w:rsidRPr="007C3D74">
        <w:rPr>
          <w:rFonts w:ascii="Arial" w:hAnsi="Arial" w:cs="Arial"/>
          <w:b/>
          <w:bCs/>
          <w:sz w:val="28"/>
          <w:szCs w:val="28"/>
        </w:rPr>
        <w:t xml:space="preserve">  NIE</w:t>
      </w:r>
    </w:p>
    <w:p w:rsidR="001271A3" w:rsidRDefault="001271A3" w:rsidP="00AE7AAD">
      <w:pPr>
        <w:pStyle w:val="Akapitzlist"/>
        <w:spacing w:after="0"/>
        <w:rPr>
          <w:rFonts w:ascii="Arial" w:hAnsi="Arial" w:cs="Arial"/>
        </w:rPr>
      </w:pPr>
    </w:p>
    <w:p w:rsidR="007C3D74" w:rsidRDefault="007C3D74" w:rsidP="00AE7AAD">
      <w:pPr>
        <w:pStyle w:val="Akapitzlist"/>
        <w:spacing w:after="0"/>
        <w:rPr>
          <w:rFonts w:ascii="Arial" w:hAnsi="Arial" w:cs="Arial"/>
        </w:rPr>
      </w:pPr>
    </w:p>
    <w:p w:rsidR="007C3D74" w:rsidRDefault="00E71793" w:rsidP="00AE7AAD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71793" w:rsidRDefault="00E71793" w:rsidP="00AE7AAD">
      <w:pPr>
        <w:pStyle w:val="Akapitzlist"/>
        <w:spacing w:after="0"/>
        <w:rPr>
          <w:rFonts w:ascii="Arial" w:hAnsi="Arial" w:cs="Arial"/>
        </w:rPr>
      </w:pPr>
    </w:p>
    <w:p w:rsidR="00E71793" w:rsidRDefault="00E71793" w:rsidP="00AE7AAD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……………………………………………………….</w:t>
      </w:r>
    </w:p>
    <w:p w:rsidR="00E71793" w:rsidRDefault="00E71793" w:rsidP="00AE7AAD">
      <w:pPr>
        <w:pStyle w:val="Akapitzlist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E71793">
        <w:rPr>
          <w:rFonts w:ascii="Arial" w:hAnsi="Arial" w:cs="Arial"/>
          <w:sz w:val="16"/>
          <w:szCs w:val="16"/>
        </w:rPr>
        <w:t>(czytelny/-e podpis/podpisy osoby/osób upowa</w:t>
      </w:r>
      <w:r>
        <w:rPr>
          <w:rFonts w:ascii="Arial" w:hAnsi="Arial" w:cs="Arial"/>
          <w:sz w:val="16"/>
          <w:szCs w:val="16"/>
        </w:rPr>
        <w:t>ż</w:t>
      </w:r>
      <w:r w:rsidRPr="00E71793">
        <w:rPr>
          <w:rFonts w:ascii="Arial" w:hAnsi="Arial" w:cs="Arial"/>
          <w:sz w:val="16"/>
          <w:szCs w:val="16"/>
        </w:rPr>
        <w:t>nionych</w:t>
      </w:r>
      <w:r>
        <w:rPr>
          <w:rFonts w:ascii="Arial" w:hAnsi="Arial" w:cs="Arial"/>
          <w:sz w:val="16"/>
          <w:szCs w:val="16"/>
        </w:rPr>
        <w:t xml:space="preserve"> </w:t>
      </w:r>
    </w:p>
    <w:p w:rsidR="00E71793" w:rsidRDefault="00E71793" w:rsidP="00AE7AAD">
      <w:pPr>
        <w:pStyle w:val="Akapitzlist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do reprezentowania organizacji)</w:t>
      </w:r>
    </w:p>
    <w:p w:rsidR="00E71793" w:rsidRDefault="00E71793" w:rsidP="00E71793">
      <w:pPr>
        <w:spacing w:after="0"/>
        <w:rPr>
          <w:rFonts w:ascii="Arial" w:hAnsi="Arial" w:cs="Arial"/>
          <w:sz w:val="16"/>
          <w:szCs w:val="16"/>
        </w:rPr>
      </w:pPr>
    </w:p>
    <w:p w:rsidR="00E71793" w:rsidRDefault="00E71793" w:rsidP="00E71793">
      <w:pPr>
        <w:spacing w:after="0"/>
        <w:rPr>
          <w:rFonts w:ascii="Arial" w:hAnsi="Arial" w:cs="Arial"/>
          <w:sz w:val="16"/>
          <w:szCs w:val="16"/>
        </w:rPr>
      </w:pPr>
    </w:p>
    <w:p w:rsidR="00E71793" w:rsidRDefault="00E71793" w:rsidP="00E71793">
      <w:pPr>
        <w:spacing w:after="0"/>
        <w:rPr>
          <w:rFonts w:ascii="Arial" w:hAnsi="Arial" w:cs="Arial"/>
          <w:sz w:val="16"/>
          <w:szCs w:val="16"/>
        </w:rPr>
      </w:pPr>
    </w:p>
    <w:p w:rsidR="00E71793" w:rsidRDefault="00E71793" w:rsidP="00E71793">
      <w:pPr>
        <w:spacing w:after="0"/>
        <w:rPr>
          <w:rFonts w:ascii="Arial" w:hAnsi="Arial" w:cs="Arial"/>
          <w:sz w:val="16"/>
          <w:szCs w:val="16"/>
        </w:rPr>
      </w:pPr>
    </w:p>
    <w:p w:rsidR="00E71793" w:rsidRDefault="00E71793" w:rsidP="00E71793">
      <w:pPr>
        <w:spacing w:after="0"/>
        <w:rPr>
          <w:rFonts w:ascii="Arial" w:hAnsi="Arial" w:cs="Arial"/>
          <w:sz w:val="16"/>
          <w:szCs w:val="16"/>
        </w:rPr>
      </w:pPr>
    </w:p>
    <w:p w:rsidR="00E71793" w:rsidRDefault="00E71793" w:rsidP="00E71793">
      <w:pPr>
        <w:spacing w:after="0"/>
        <w:rPr>
          <w:rFonts w:ascii="Arial" w:hAnsi="Arial" w:cs="Arial"/>
          <w:sz w:val="16"/>
          <w:szCs w:val="16"/>
        </w:rPr>
      </w:pPr>
    </w:p>
    <w:p w:rsidR="008D7C5B" w:rsidRDefault="00E71793" w:rsidP="00926BE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Administratorem danych osobowych jest Starosta Koniński z siedzibą przy Alejach 1 Maja 9, 62-510 Konin</w:t>
      </w:r>
      <w:r w:rsidR="008D7C5B">
        <w:rPr>
          <w:rFonts w:ascii="Arial" w:hAnsi="Arial" w:cs="Arial"/>
          <w:sz w:val="16"/>
          <w:szCs w:val="16"/>
        </w:rPr>
        <w:t xml:space="preserve">. Wyznaczono inspektora ochrony danych, z którym można się kontaktować poprzez e-mail: </w:t>
      </w:r>
      <w:hyperlink r:id="rId6" w:history="1">
        <w:r w:rsidR="008D7C5B" w:rsidRPr="00A714C9">
          <w:rPr>
            <w:rStyle w:val="Hipercze"/>
            <w:rFonts w:ascii="Arial" w:hAnsi="Arial" w:cs="Arial"/>
            <w:sz w:val="16"/>
            <w:szCs w:val="16"/>
          </w:rPr>
          <w:t>iodo@powiat.konin.pl</w:t>
        </w:r>
      </w:hyperlink>
      <w:r w:rsidR="008D7C5B">
        <w:rPr>
          <w:rFonts w:ascii="Arial" w:hAnsi="Arial" w:cs="Arial"/>
          <w:sz w:val="16"/>
          <w:szCs w:val="16"/>
        </w:rPr>
        <w:t>.</w:t>
      </w:r>
    </w:p>
    <w:p w:rsidR="00E71793" w:rsidRPr="00E71793" w:rsidRDefault="00E71793" w:rsidP="00926BE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przetwarzane są w celu wypełnienia obowiązku prawnego, którym jest nadzór nad działalnością stowarzyszeń</w:t>
      </w:r>
      <w:r w:rsidR="00542971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i fundacji mających siedzibę na terenie powiatu konińskiego. Ma Pani/Pan prawo żądać od Administratora: dostępu do swoich danych osobowych, sprostowania danych, które są nieprawidłowe, a w sytuacjach określonych prawem – usunięcia, ograniczenia przetwarzania oraz wniesienia sprzeciwu wobec przetwarzania danych osobowych</w:t>
      </w:r>
      <w:r w:rsidR="00926BE5">
        <w:rPr>
          <w:rFonts w:ascii="Arial" w:hAnsi="Arial" w:cs="Arial"/>
          <w:sz w:val="16"/>
          <w:szCs w:val="16"/>
        </w:rPr>
        <w:t>, a także prawo wniesienia skargi do organu nadzorczego, którym jest Prezes Urzędu Ochrony Danych Osobowych</w:t>
      </w:r>
      <w:r w:rsidR="008D7C5B">
        <w:rPr>
          <w:rFonts w:ascii="Arial" w:hAnsi="Arial" w:cs="Arial"/>
          <w:sz w:val="16"/>
          <w:szCs w:val="16"/>
        </w:rPr>
        <w:t>.</w:t>
      </w:r>
    </w:p>
    <w:p w:rsidR="007C3D74" w:rsidRPr="00E71793" w:rsidRDefault="007C3D74" w:rsidP="00926BE5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</w:p>
    <w:sectPr w:rsidR="007C3D74" w:rsidRPr="00E71793" w:rsidSect="001B0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22AFF"/>
    <w:multiLevelType w:val="hybridMultilevel"/>
    <w:tmpl w:val="78E2D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0993"/>
    <w:rsid w:val="001271A3"/>
    <w:rsid w:val="001B0823"/>
    <w:rsid w:val="002B4B35"/>
    <w:rsid w:val="002F0993"/>
    <w:rsid w:val="003F7FB5"/>
    <w:rsid w:val="00542971"/>
    <w:rsid w:val="006B5A52"/>
    <w:rsid w:val="007C3D74"/>
    <w:rsid w:val="008D7C5B"/>
    <w:rsid w:val="00926BE5"/>
    <w:rsid w:val="00AE7AAD"/>
    <w:rsid w:val="00DA4A14"/>
    <w:rsid w:val="00DB5B48"/>
    <w:rsid w:val="00E7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1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7C5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7C5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powiat.kon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D1C7C-9E6A-4E9D-BDD8-B03888E8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 Sołtyszewska</dc:creator>
  <cp:lastModifiedBy>jszczepaniak</cp:lastModifiedBy>
  <cp:revision>2</cp:revision>
  <cp:lastPrinted>2024-02-07T10:23:00Z</cp:lastPrinted>
  <dcterms:created xsi:type="dcterms:W3CDTF">2024-02-07T12:04:00Z</dcterms:created>
  <dcterms:modified xsi:type="dcterms:W3CDTF">2024-02-07T12:04:00Z</dcterms:modified>
</cp:coreProperties>
</file>