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300" w:line="240" w:lineRule="auto"/>
        <w:ind w:left="560" w:right="40" w:firstLine="2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 „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Ogarnij Samorząd!</w:t>
        <w:br w:type="textWrapping"/>
        <w:t xml:space="preserve"> Konkurs Wiedzy o Samorządzie Terytorialnym”</w:t>
      </w:r>
    </w:p>
    <w:p w:rsidR="00000000" w:rsidDel="00000000" w:rsidP="00000000" w:rsidRDefault="00000000" w:rsidRPr="00000000" w14:paraId="00000002">
      <w:pPr>
        <w:spacing w:after="240" w:before="300" w:line="240" w:lineRule="auto"/>
        <w:ind w:left="560" w:right="40" w:firstLine="20"/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FORMULARZ ZGŁOSZENIOWY</w:t>
      </w:r>
    </w:p>
    <w:p w:rsidR="00000000" w:rsidDel="00000000" w:rsidP="00000000" w:rsidRDefault="00000000" w:rsidRPr="00000000" w14:paraId="00000003">
      <w:pPr>
        <w:spacing w:after="240" w:before="300" w:line="240" w:lineRule="auto"/>
        <w:ind w:left="560" w:right="40" w:firstLine="2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300" w:line="240" w:lineRule="auto"/>
        <w:ind w:left="720" w:right="40" w:hanging="360"/>
        <w:jc w:val="center"/>
        <w:rPr>
          <w:b w:val="1"/>
          <w:bCs w:val="1"/>
          <w:sz w:val="34"/>
          <w:szCs w:val="34"/>
          <w:u w:val="non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NAZWA SZKOŁY:</w:t>
      </w:r>
    </w:p>
    <w:p w:rsidR="00000000" w:rsidDel="00000000" w:rsidP="00000000" w:rsidRDefault="00000000" w:rsidRPr="00000000" w14:paraId="00000005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300" w:line="240" w:lineRule="auto"/>
        <w:ind w:left="720" w:right="40" w:hanging="360"/>
        <w:jc w:val="center"/>
        <w:rPr>
          <w:b w:val="1"/>
          <w:bCs w:val="1"/>
          <w:sz w:val="34"/>
          <w:szCs w:val="34"/>
          <w:u w:val="non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ADRES SZKOŁY:</w:t>
      </w:r>
    </w:p>
    <w:p w:rsidR="00000000" w:rsidDel="00000000" w:rsidP="00000000" w:rsidRDefault="00000000" w:rsidRPr="00000000" w14:paraId="00000007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300" w:line="240" w:lineRule="auto"/>
        <w:ind w:left="720" w:right="40" w:hanging="360"/>
        <w:jc w:val="center"/>
        <w:rPr>
          <w:b w:val="1"/>
          <w:bCs w:val="1"/>
          <w:sz w:val="34"/>
          <w:szCs w:val="34"/>
          <w:u w:val="non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POWIAT:</w:t>
      </w:r>
    </w:p>
    <w:p w:rsidR="00000000" w:rsidDel="00000000" w:rsidP="00000000" w:rsidRDefault="00000000" w:rsidRPr="00000000" w14:paraId="00000009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300" w:line="240" w:lineRule="auto"/>
        <w:ind w:left="720" w:right="40" w:hanging="360"/>
        <w:jc w:val="center"/>
        <w:rPr>
          <w:b w:val="1"/>
          <w:bCs w:val="1"/>
          <w:sz w:val="34"/>
          <w:szCs w:val="34"/>
          <w:u w:val="non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IMIĘ I NAZWISKO SZKOLNEGO KOORDYNATORA KONKURSU:</w:t>
      </w:r>
    </w:p>
    <w:p w:rsidR="00000000" w:rsidDel="00000000" w:rsidP="00000000" w:rsidRDefault="00000000" w:rsidRPr="00000000" w14:paraId="0000000B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300" w:line="240" w:lineRule="auto"/>
        <w:ind w:left="720" w:right="40" w:hanging="360"/>
        <w:jc w:val="center"/>
        <w:rPr>
          <w:b w:val="1"/>
          <w:bCs w:val="1"/>
          <w:sz w:val="34"/>
          <w:szCs w:val="34"/>
          <w:u w:val="non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ADRES EMAIL ORAZ TELEFON KONTAKTOWY SZKOLNEGO KOORDYNATORA KONKURSU:</w:t>
      </w:r>
    </w:p>
    <w:p w:rsidR="00000000" w:rsidDel="00000000" w:rsidP="00000000" w:rsidRDefault="00000000" w:rsidRPr="00000000" w14:paraId="0000000D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300" w:line="240" w:lineRule="auto"/>
        <w:ind w:left="720" w:right="40" w:hanging="360"/>
        <w:jc w:val="center"/>
        <w:rPr>
          <w:b w:val="1"/>
          <w:bCs w:val="1"/>
          <w:sz w:val="34"/>
          <w:szCs w:val="34"/>
          <w:u w:val="non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LISTA ZGŁOSZONYCH UCZNIÓW:</w:t>
      </w:r>
    </w:p>
    <w:p w:rsidR="00000000" w:rsidDel="00000000" w:rsidP="00000000" w:rsidRDefault="00000000" w:rsidRPr="00000000" w14:paraId="00000013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4980"/>
        <w:gridCol w:w="3000"/>
        <w:tblGridChange w:id="0">
          <w:tblGrid>
            <w:gridCol w:w="1020"/>
            <w:gridCol w:w="498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NAZWISKO I IMIĘ UCZNIA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KLASA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before="300" w:line="240" w:lineRule="auto"/>
        <w:ind w:right="40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2160" w:firstLine="0"/>
      <w:rPr/>
    </w:pPr>
    <w:r w:rsidDel="00000000" w:rsidR="00000000" w:rsidRPr="00000000">
      <w:rPr/>
      <w:drawing>
        <wp:inline distB="114300" distT="114300" distL="114300" distR="114300">
          <wp:extent cx="1569867" cy="144883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867" cy="1448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450467" cy="145046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0467" cy="14504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