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1E" w:rsidRDefault="00DF55F3" w:rsidP="004B57B0">
      <w:pPr>
        <w:rPr>
          <w:b/>
        </w:rPr>
      </w:pPr>
      <w:bookmarkStart w:id="0" w:name="_GoBack"/>
      <w:r w:rsidRPr="00DF55F3">
        <w:rPr>
          <w:b/>
        </w:rPr>
        <w:t>Wyniki konsultacji społecznych</w:t>
      </w:r>
      <w:r>
        <w:rPr>
          <w:b/>
        </w:rPr>
        <w:t xml:space="preserve"> przeprowadzonych przez powiat koniński</w:t>
      </w:r>
      <w:r w:rsidR="004B57B0">
        <w:rPr>
          <w:b/>
        </w:rPr>
        <w:t xml:space="preserve"> </w:t>
      </w:r>
      <w:r w:rsidRPr="00DF55F3">
        <w:rPr>
          <w:b/>
        </w:rPr>
        <w:t xml:space="preserve"> w sprawie zmiany granic administracyjnych między Miastem Konin a Gminą Stare Miasto, naruszających jednocześnie granice powiatu konińskiego</w:t>
      </w:r>
    </w:p>
    <w:bookmarkEnd w:id="0"/>
    <w:p w:rsidR="00DF55F3" w:rsidRPr="008E7344" w:rsidRDefault="00DF55F3" w:rsidP="00885F76">
      <w:pPr>
        <w:spacing w:line="240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846"/>
        <w:gridCol w:w="1672"/>
        <w:gridCol w:w="1864"/>
        <w:gridCol w:w="1575"/>
        <w:gridCol w:w="6"/>
        <w:gridCol w:w="1778"/>
        <w:gridCol w:w="7"/>
        <w:gridCol w:w="1541"/>
      </w:tblGrid>
      <w:tr w:rsidR="00C50A3A" w:rsidRPr="009D6D70" w:rsidTr="00C50A3A">
        <w:tc>
          <w:tcPr>
            <w:tcW w:w="846" w:type="dxa"/>
            <w:vMerge w:val="restart"/>
          </w:tcPr>
          <w:p w:rsidR="004C3E1E" w:rsidRDefault="004C3E1E" w:rsidP="009D6D70">
            <w:pPr>
              <w:spacing w:line="360" w:lineRule="auto"/>
              <w:ind w:left="360"/>
              <w:jc w:val="center"/>
              <w:rPr>
                <w:b/>
              </w:rPr>
            </w:pPr>
          </w:p>
          <w:p w:rsidR="004C3E1E" w:rsidRPr="009D6D70" w:rsidRDefault="004C3E1E" w:rsidP="009D6D70">
            <w:pPr>
              <w:spacing w:line="360" w:lineRule="auto"/>
              <w:ind w:left="360"/>
              <w:jc w:val="center"/>
              <w:rPr>
                <w:b/>
              </w:rPr>
            </w:pPr>
            <w:r w:rsidRPr="009D6D70">
              <w:rPr>
                <w:b/>
              </w:rPr>
              <w:t>Lp.</w:t>
            </w:r>
          </w:p>
        </w:tc>
        <w:tc>
          <w:tcPr>
            <w:tcW w:w="1672" w:type="dxa"/>
            <w:vMerge w:val="restart"/>
          </w:tcPr>
          <w:p w:rsidR="004C3E1E" w:rsidRDefault="004C3E1E" w:rsidP="009D6D70">
            <w:pPr>
              <w:spacing w:line="360" w:lineRule="auto"/>
              <w:jc w:val="center"/>
              <w:rPr>
                <w:b/>
              </w:rPr>
            </w:pPr>
          </w:p>
          <w:p w:rsidR="004C3E1E" w:rsidRPr="009D6D70" w:rsidRDefault="004C3E1E" w:rsidP="009D6D70">
            <w:pPr>
              <w:spacing w:line="360" w:lineRule="auto"/>
              <w:jc w:val="center"/>
              <w:rPr>
                <w:b/>
              </w:rPr>
            </w:pPr>
            <w:r w:rsidRPr="009D6D70">
              <w:rPr>
                <w:b/>
              </w:rPr>
              <w:t>Gmina/Miasto</w:t>
            </w:r>
            <w:r w:rsidR="00B966BE">
              <w:rPr>
                <w:b/>
              </w:rPr>
              <w:t>*</w:t>
            </w:r>
          </w:p>
        </w:tc>
        <w:tc>
          <w:tcPr>
            <w:tcW w:w="6771" w:type="dxa"/>
            <w:gridSpan w:val="6"/>
          </w:tcPr>
          <w:p w:rsidR="004C3E1E" w:rsidRPr="009D6D70" w:rsidRDefault="004C3E1E" w:rsidP="009D6D70">
            <w:pPr>
              <w:spacing w:line="360" w:lineRule="auto"/>
              <w:jc w:val="center"/>
              <w:rPr>
                <w:b/>
              </w:rPr>
            </w:pPr>
            <w:r w:rsidRPr="009D6D70">
              <w:rPr>
                <w:b/>
              </w:rPr>
              <w:t>Wynik</w:t>
            </w:r>
          </w:p>
        </w:tc>
      </w:tr>
      <w:tr w:rsidR="00C50A3A" w:rsidRPr="009D6D70" w:rsidTr="00C50A3A">
        <w:tc>
          <w:tcPr>
            <w:tcW w:w="846" w:type="dxa"/>
            <w:vMerge/>
          </w:tcPr>
          <w:p w:rsidR="00C50A3A" w:rsidRPr="009D6D70" w:rsidRDefault="00C50A3A" w:rsidP="009D6D70">
            <w:pPr>
              <w:spacing w:line="360" w:lineRule="auto"/>
              <w:ind w:left="360"/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C50A3A" w:rsidRPr="009D6D70" w:rsidRDefault="00C50A3A" w:rsidP="009D6D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4C3E1E">
            <w:pPr>
              <w:jc w:val="center"/>
              <w:rPr>
                <w:b/>
                <w:sz w:val="18"/>
                <w:szCs w:val="18"/>
              </w:rPr>
            </w:pPr>
          </w:p>
          <w:p w:rsidR="00C50A3A" w:rsidRPr="004C3E1E" w:rsidRDefault="00C50A3A" w:rsidP="00C50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</w:p>
        </w:tc>
        <w:tc>
          <w:tcPr>
            <w:tcW w:w="1581" w:type="dxa"/>
            <w:gridSpan w:val="2"/>
            <w:tcBorders>
              <w:right w:val="single" w:sz="4" w:space="0" w:color="000000" w:themeColor="text1"/>
            </w:tcBorders>
          </w:tcPr>
          <w:p w:rsidR="00C50A3A" w:rsidRPr="004C3E1E" w:rsidRDefault="00C50A3A" w:rsidP="004C3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głosów z</w:t>
            </w:r>
            <w:r w:rsidRPr="004C3E1E">
              <w:rPr>
                <w:b/>
                <w:sz w:val="18"/>
                <w:szCs w:val="18"/>
              </w:rPr>
              <w:t>a zmianą granic administracyjnych</w:t>
            </w:r>
          </w:p>
        </w:tc>
        <w:tc>
          <w:tcPr>
            <w:tcW w:w="17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Pr="004C3E1E" w:rsidRDefault="00C50A3A" w:rsidP="004C3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  <w:r w:rsidRPr="004C3E1E">
              <w:rPr>
                <w:b/>
                <w:sz w:val="18"/>
                <w:szCs w:val="18"/>
              </w:rPr>
              <w:t>przeciwko zmianie granic administracyjnych</w:t>
            </w:r>
          </w:p>
        </w:tc>
        <w:tc>
          <w:tcPr>
            <w:tcW w:w="1541" w:type="dxa"/>
            <w:tcBorders>
              <w:left w:val="single" w:sz="4" w:space="0" w:color="000000" w:themeColor="text1"/>
            </w:tcBorders>
          </w:tcPr>
          <w:p w:rsidR="00C50A3A" w:rsidRPr="00C50A3A" w:rsidRDefault="00C50A3A" w:rsidP="00C50A3A">
            <w:pPr>
              <w:jc w:val="center"/>
              <w:rPr>
                <w:b/>
                <w:sz w:val="18"/>
                <w:szCs w:val="18"/>
              </w:rPr>
            </w:pPr>
            <w:r w:rsidRPr="00C50A3A">
              <w:rPr>
                <w:b/>
                <w:sz w:val="18"/>
                <w:szCs w:val="18"/>
              </w:rPr>
              <w:t>Liczba głosów wstrzymujących się</w:t>
            </w: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 xml:space="preserve">Golina 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Pr="00C50A3A" w:rsidRDefault="00C50A3A" w:rsidP="00C50A3A">
            <w:pPr>
              <w:jc w:val="center"/>
              <w:rPr>
                <w:sz w:val="18"/>
                <w:szCs w:val="18"/>
              </w:rPr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</w:tr>
      <w:tr w:rsidR="00C50A3A" w:rsidTr="00C50A3A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>Kleczew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581" w:type="dxa"/>
            <w:gridSpan w:val="2"/>
            <w:tcBorders>
              <w:right w:val="single" w:sz="4" w:space="0" w:color="000000" w:themeColor="text1"/>
            </w:tcBorders>
          </w:tcPr>
          <w:p w:rsidR="00C50A3A" w:rsidRDefault="000F7D37" w:rsidP="009D6D7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0F7D37" w:rsidP="009D6D7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41" w:type="dxa"/>
            <w:tcBorders>
              <w:lef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16</w:t>
            </w:r>
          </w:p>
        </w:tc>
      </w:tr>
      <w:tr w:rsidR="00C50A3A" w:rsidTr="00C50A3A">
        <w:tc>
          <w:tcPr>
            <w:tcW w:w="846" w:type="dxa"/>
            <w:tcBorders>
              <w:top w:val="single" w:sz="4" w:space="0" w:color="000000" w:themeColor="text1"/>
            </w:tcBorders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  <w:tcBorders>
              <w:top w:val="single" w:sz="4" w:space="0" w:color="000000" w:themeColor="text1"/>
            </w:tcBorders>
          </w:tcPr>
          <w:p w:rsidR="00C50A3A" w:rsidRDefault="00C50A3A" w:rsidP="009D6D70">
            <w:pPr>
              <w:spacing w:line="360" w:lineRule="auto"/>
            </w:pPr>
            <w:r>
              <w:t xml:space="preserve">Rychwał </w:t>
            </w:r>
          </w:p>
        </w:tc>
        <w:tc>
          <w:tcPr>
            <w:tcW w:w="18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50A3A" w:rsidRDefault="00B966BE" w:rsidP="000F7D3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B966BE" w:rsidP="00B966B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B966BE" w:rsidP="00B966B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50A3A" w:rsidRDefault="00B966BE" w:rsidP="000F7D37">
            <w:pPr>
              <w:spacing w:line="360" w:lineRule="auto"/>
              <w:jc w:val="center"/>
            </w:pPr>
            <w:r>
              <w:t>2</w:t>
            </w: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>Sompolno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9D6D70">
            <w:pPr>
              <w:spacing w:line="360" w:lineRule="auto"/>
              <w:jc w:val="center"/>
            </w:pP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 xml:space="preserve">Ślesin 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</w:tr>
      <w:tr w:rsidR="00C50A3A" w:rsidTr="00C50A3A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 xml:space="preserve">Grodziec 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75" w:type="dxa"/>
            <w:tcBorders>
              <w:righ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84" w:type="dxa"/>
            <w:gridSpan w:val="2"/>
            <w:tcBorders>
              <w:righ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5</w:t>
            </w: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 xml:space="preserve">Kazimierz </w:t>
            </w:r>
            <w:proofErr w:type="spellStart"/>
            <w:r>
              <w:t>Bisk</w:t>
            </w:r>
            <w:proofErr w:type="spellEnd"/>
            <w:r>
              <w:t>.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top w:val="nil"/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 xml:space="preserve">Kramsk 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>Krzymów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</w:tr>
      <w:tr w:rsidR="00C50A3A" w:rsidTr="00B966BE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>Rzgów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9D6D70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9D6D70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9D6D70">
            <w:pPr>
              <w:spacing w:line="360" w:lineRule="auto"/>
              <w:jc w:val="center"/>
            </w:pPr>
          </w:p>
        </w:tc>
      </w:tr>
      <w:tr w:rsidR="00C50A3A" w:rsidTr="00B966BE">
        <w:tc>
          <w:tcPr>
            <w:tcW w:w="846" w:type="dxa"/>
            <w:tcBorders>
              <w:top w:val="single" w:sz="4" w:space="0" w:color="000000" w:themeColor="text1"/>
            </w:tcBorders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  <w:tcBorders>
              <w:top w:val="single" w:sz="4" w:space="0" w:color="000000" w:themeColor="text1"/>
            </w:tcBorders>
          </w:tcPr>
          <w:p w:rsidR="00C50A3A" w:rsidRDefault="00C50A3A" w:rsidP="009D6D70">
            <w:pPr>
              <w:spacing w:line="360" w:lineRule="auto"/>
            </w:pPr>
            <w:r>
              <w:t>Skulsk</w:t>
            </w:r>
          </w:p>
        </w:tc>
        <w:tc>
          <w:tcPr>
            <w:tcW w:w="18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50A3A" w:rsidRDefault="00C50A3A" w:rsidP="00C50A3A">
            <w:pPr>
              <w:jc w:val="center"/>
            </w:pPr>
            <w:r w:rsidRPr="00C50A3A">
              <w:rPr>
                <w:sz w:val="18"/>
                <w:szCs w:val="18"/>
              </w:rPr>
              <w:t>Brak wypełnionych ankiet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Pr="00B966BE" w:rsidRDefault="00C50A3A" w:rsidP="00D93F6C">
            <w:pPr>
              <w:spacing w:line="360" w:lineRule="auto"/>
              <w:jc w:val="center"/>
            </w:pPr>
          </w:p>
        </w:tc>
      </w:tr>
      <w:tr w:rsidR="00C50A3A" w:rsidTr="00C50A3A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C50A3A" w:rsidRDefault="00C50A3A" w:rsidP="009D6D70">
            <w:pPr>
              <w:spacing w:line="360" w:lineRule="auto"/>
            </w:pPr>
            <w:r>
              <w:t>Stare Miasto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</w:tcPr>
          <w:p w:rsidR="00C50A3A" w:rsidRDefault="00B966BE" w:rsidP="009D6D70">
            <w:pPr>
              <w:spacing w:line="360" w:lineRule="auto"/>
              <w:jc w:val="center"/>
            </w:pPr>
            <w:r>
              <w:t>0</w:t>
            </w:r>
          </w:p>
        </w:tc>
      </w:tr>
      <w:tr w:rsidR="00C50A3A" w:rsidTr="003120DA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  <w:tcBorders>
              <w:top w:val="single" w:sz="4" w:space="0" w:color="000000" w:themeColor="text1"/>
            </w:tcBorders>
          </w:tcPr>
          <w:p w:rsidR="00C50A3A" w:rsidRDefault="00C50A3A" w:rsidP="009D6D70">
            <w:pPr>
              <w:spacing w:line="360" w:lineRule="auto"/>
            </w:pPr>
            <w:r>
              <w:t>Wierzbinek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Pr="00C50A3A" w:rsidRDefault="003120DA" w:rsidP="00C50A3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Brak wypełnionych ankiet</w:t>
            </w:r>
          </w:p>
        </w:tc>
        <w:tc>
          <w:tcPr>
            <w:tcW w:w="15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  <w:tc>
          <w:tcPr>
            <w:tcW w:w="17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  <w:shd w:val="clear" w:color="auto" w:fill="A6A6A6" w:themeFill="background1" w:themeFillShade="A6"/>
          </w:tcPr>
          <w:p w:rsidR="00C50A3A" w:rsidRDefault="00C50A3A" w:rsidP="00D93F6C">
            <w:pPr>
              <w:spacing w:line="360" w:lineRule="auto"/>
              <w:jc w:val="center"/>
            </w:pPr>
          </w:p>
        </w:tc>
      </w:tr>
      <w:tr w:rsidR="00C50A3A" w:rsidTr="00C50A3A">
        <w:tc>
          <w:tcPr>
            <w:tcW w:w="846" w:type="dxa"/>
          </w:tcPr>
          <w:p w:rsidR="00C50A3A" w:rsidRDefault="00C50A3A" w:rsidP="009D6D7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672" w:type="dxa"/>
          </w:tcPr>
          <w:p w:rsidR="00C50A3A" w:rsidRDefault="00C50A3A" w:rsidP="009D6D70">
            <w:pPr>
              <w:spacing w:line="360" w:lineRule="auto"/>
            </w:pPr>
            <w:r>
              <w:t>Wilczyn</w:t>
            </w:r>
          </w:p>
        </w:tc>
        <w:tc>
          <w:tcPr>
            <w:tcW w:w="1864" w:type="dxa"/>
            <w:tcBorders>
              <w:right w:val="single" w:sz="4" w:space="0" w:color="000000" w:themeColor="text1"/>
            </w:tcBorders>
          </w:tcPr>
          <w:p w:rsidR="00C50A3A" w:rsidRDefault="00B966BE" w:rsidP="000F7D3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581" w:type="dxa"/>
            <w:gridSpan w:val="2"/>
            <w:tcBorders>
              <w:righ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A3A" w:rsidRDefault="000F7D37" w:rsidP="000F7D3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48" w:type="dxa"/>
            <w:gridSpan w:val="2"/>
            <w:tcBorders>
              <w:left w:val="single" w:sz="4" w:space="0" w:color="000000" w:themeColor="text1"/>
            </w:tcBorders>
          </w:tcPr>
          <w:p w:rsidR="00C50A3A" w:rsidRDefault="00B966BE" w:rsidP="000F7D37">
            <w:pPr>
              <w:spacing w:line="360" w:lineRule="auto"/>
              <w:jc w:val="center"/>
            </w:pPr>
            <w:r>
              <w:t>25</w:t>
            </w:r>
          </w:p>
        </w:tc>
      </w:tr>
    </w:tbl>
    <w:p w:rsidR="00B966BE" w:rsidRPr="00885F76" w:rsidRDefault="00B966BE">
      <w:pPr>
        <w:rPr>
          <w:sz w:val="18"/>
          <w:szCs w:val="18"/>
        </w:rPr>
      </w:pPr>
      <w:r w:rsidRPr="00885F76">
        <w:rPr>
          <w:sz w:val="18"/>
          <w:szCs w:val="18"/>
        </w:rPr>
        <w:t>*Ankiety otrzymane z urzędów gmin</w:t>
      </w: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846"/>
        <w:gridCol w:w="809"/>
        <w:gridCol w:w="1315"/>
        <w:gridCol w:w="1515"/>
        <w:gridCol w:w="1575"/>
        <w:gridCol w:w="6"/>
        <w:gridCol w:w="1714"/>
        <w:gridCol w:w="7"/>
        <w:gridCol w:w="1502"/>
      </w:tblGrid>
      <w:tr w:rsidR="000F7D37" w:rsidRPr="009D6D70" w:rsidTr="00885F76">
        <w:tc>
          <w:tcPr>
            <w:tcW w:w="846" w:type="dxa"/>
            <w:vMerge w:val="restart"/>
          </w:tcPr>
          <w:p w:rsidR="000F7D37" w:rsidRDefault="000F7D37" w:rsidP="000A1ED6">
            <w:pPr>
              <w:spacing w:line="360" w:lineRule="auto"/>
              <w:ind w:left="360"/>
              <w:jc w:val="center"/>
              <w:rPr>
                <w:b/>
              </w:rPr>
            </w:pPr>
          </w:p>
          <w:p w:rsidR="000F7D37" w:rsidRPr="009D6D70" w:rsidRDefault="000F7D37" w:rsidP="000A1ED6">
            <w:pPr>
              <w:spacing w:line="360" w:lineRule="auto"/>
              <w:ind w:left="360"/>
              <w:jc w:val="center"/>
              <w:rPr>
                <w:b/>
              </w:rPr>
            </w:pPr>
            <w:r w:rsidRPr="009D6D70">
              <w:rPr>
                <w:b/>
              </w:rPr>
              <w:t>Lp.</w:t>
            </w:r>
          </w:p>
        </w:tc>
        <w:tc>
          <w:tcPr>
            <w:tcW w:w="2124" w:type="dxa"/>
            <w:gridSpan w:val="2"/>
            <w:vMerge w:val="restart"/>
          </w:tcPr>
          <w:p w:rsidR="000F7D37" w:rsidRDefault="000F7D37" w:rsidP="000A1ED6">
            <w:pPr>
              <w:spacing w:line="360" w:lineRule="auto"/>
              <w:jc w:val="center"/>
              <w:rPr>
                <w:b/>
              </w:rPr>
            </w:pPr>
          </w:p>
          <w:p w:rsidR="000F7D37" w:rsidRPr="009D6D70" w:rsidRDefault="000F7D37" w:rsidP="000A1E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9" w:type="dxa"/>
            <w:gridSpan w:val="6"/>
          </w:tcPr>
          <w:p w:rsidR="000F7D37" w:rsidRPr="009D6D70" w:rsidRDefault="000F7D37" w:rsidP="000A1ED6">
            <w:pPr>
              <w:spacing w:line="360" w:lineRule="auto"/>
              <w:jc w:val="center"/>
              <w:rPr>
                <w:b/>
              </w:rPr>
            </w:pPr>
            <w:r w:rsidRPr="009D6D70">
              <w:rPr>
                <w:b/>
              </w:rPr>
              <w:t>Wynik</w:t>
            </w:r>
          </w:p>
        </w:tc>
      </w:tr>
      <w:tr w:rsidR="000F7D37" w:rsidRPr="009D6D70" w:rsidTr="00885F76">
        <w:tc>
          <w:tcPr>
            <w:tcW w:w="846" w:type="dxa"/>
            <w:vMerge/>
          </w:tcPr>
          <w:p w:rsidR="000F7D37" w:rsidRPr="009D6D70" w:rsidRDefault="000F7D37" w:rsidP="000A1ED6">
            <w:pPr>
              <w:spacing w:line="360" w:lineRule="auto"/>
              <w:ind w:left="36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vMerge/>
          </w:tcPr>
          <w:p w:rsidR="000F7D37" w:rsidRPr="009D6D70" w:rsidRDefault="000F7D37" w:rsidP="000A1E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4" w:space="0" w:color="000000" w:themeColor="text1"/>
            </w:tcBorders>
          </w:tcPr>
          <w:p w:rsidR="000F7D37" w:rsidRDefault="000F7D37" w:rsidP="000A1ED6">
            <w:pPr>
              <w:jc w:val="center"/>
              <w:rPr>
                <w:b/>
                <w:sz w:val="18"/>
                <w:szCs w:val="18"/>
              </w:rPr>
            </w:pPr>
          </w:p>
          <w:p w:rsidR="000F7D37" w:rsidRPr="004C3E1E" w:rsidRDefault="000F7D37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</w:p>
        </w:tc>
        <w:tc>
          <w:tcPr>
            <w:tcW w:w="1581" w:type="dxa"/>
            <w:gridSpan w:val="2"/>
            <w:tcBorders>
              <w:right w:val="single" w:sz="4" w:space="0" w:color="000000" w:themeColor="text1"/>
            </w:tcBorders>
          </w:tcPr>
          <w:p w:rsidR="000F7D37" w:rsidRPr="004C3E1E" w:rsidRDefault="000F7D37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głosów z</w:t>
            </w:r>
            <w:r w:rsidRPr="004C3E1E">
              <w:rPr>
                <w:b/>
                <w:sz w:val="18"/>
                <w:szCs w:val="18"/>
              </w:rPr>
              <w:t>a zmianą granic administracyjnych</w:t>
            </w:r>
          </w:p>
        </w:tc>
        <w:tc>
          <w:tcPr>
            <w:tcW w:w="17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37" w:rsidRPr="004C3E1E" w:rsidRDefault="000F7D37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  <w:r w:rsidRPr="004C3E1E">
              <w:rPr>
                <w:b/>
                <w:sz w:val="18"/>
                <w:szCs w:val="18"/>
              </w:rPr>
              <w:t>przeciwko zmianie granic administracyjnych</w:t>
            </w:r>
          </w:p>
        </w:tc>
        <w:tc>
          <w:tcPr>
            <w:tcW w:w="1502" w:type="dxa"/>
            <w:tcBorders>
              <w:left w:val="single" w:sz="4" w:space="0" w:color="000000" w:themeColor="text1"/>
            </w:tcBorders>
          </w:tcPr>
          <w:p w:rsidR="000F7D37" w:rsidRPr="00C50A3A" w:rsidRDefault="000F7D37" w:rsidP="000A1ED6">
            <w:pPr>
              <w:jc w:val="center"/>
              <w:rPr>
                <w:b/>
                <w:sz w:val="18"/>
                <w:szCs w:val="18"/>
              </w:rPr>
            </w:pPr>
            <w:r w:rsidRPr="00C50A3A">
              <w:rPr>
                <w:b/>
                <w:sz w:val="18"/>
                <w:szCs w:val="18"/>
              </w:rPr>
              <w:t>Liczba głosów wstrzymujących się</w:t>
            </w:r>
          </w:p>
        </w:tc>
      </w:tr>
      <w:tr w:rsidR="00DF55F3" w:rsidTr="00885F76">
        <w:trPr>
          <w:trHeight w:val="976"/>
        </w:trPr>
        <w:tc>
          <w:tcPr>
            <w:tcW w:w="846" w:type="dxa"/>
            <w:vMerge w:val="restart"/>
          </w:tcPr>
          <w:p w:rsidR="00DF55F3" w:rsidRDefault="00DF55F3" w:rsidP="000F7D37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809" w:type="dxa"/>
            <w:vMerge w:val="restart"/>
            <w:tcBorders>
              <w:right w:val="single" w:sz="4" w:space="0" w:color="000000" w:themeColor="text1"/>
            </w:tcBorders>
            <w:textDirection w:val="btLr"/>
          </w:tcPr>
          <w:p w:rsidR="00DF55F3" w:rsidRDefault="00DF55F3" w:rsidP="00DF55F3">
            <w:pPr>
              <w:ind w:left="113" w:right="113"/>
            </w:pPr>
            <w:r>
              <w:t xml:space="preserve">Starostwo Powiatowe </w:t>
            </w:r>
            <w:r>
              <w:br/>
              <w:t xml:space="preserve">w Koninie </w:t>
            </w:r>
          </w:p>
        </w:tc>
        <w:tc>
          <w:tcPr>
            <w:tcW w:w="13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F55F3" w:rsidRPr="00DF55F3" w:rsidRDefault="00DF55F3" w:rsidP="000F7D37">
            <w:pPr>
              <w:rPr>
                <w:sz w:val="18"/>
                <w:szCs w:val="18"/>
              </w:rPr>
            </w:pPr>
            <w:r w:rsidRPr="00DF55F3">
              <w:rPr>
                <w:sz w:val="18"/>
                <w:szCs w:val="18"/>
              </w:rPr>
              <w:t xml:space="preserve">Ankiety wypełnione </w:t>
            </w:r>
            <w:r w:rsidRPr="00DF55F3">
              <w:rPr>
                <w:sz w:val="18"/>
                <w:szCs w:val="18"/>
              </w:rPr>
              <w:br/>
              <w:t xml:space="preserve">w punkcie informacyjnym </w:t>
            </w:r>
          </w:p>
          <w:p w:rsidR="00DF55F3" w:rsidRDefault="00DF55F3" w:rsidP="000F7D37">
            <w:r>
              <w:t xml:space="preserve"> </w:t>
            </w:r>
          </w:p>
        </w:tc>
        <w:tc>
          <w:tcPr>
            <w:tcW w:w="151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F55F3" w:rsidRPr="00B966BE" w:rsidRDefault="00DF55F3" w:rsidP="00B966BE">
            <w:pPr>
              <w:jc w:val="center"/>
            </w:pPr>
            <w:r w:rsidRPr="00B966BE">
              <w:t xml:space="preserve"> </w:t>
            </w:r>
          </w:p>
          <w:p w:rsidR="00DF55F3" w:rsidRPr="00C50A3A" w:rsidRDefault="00DF55F3" w:rsidP="00B966BE">
            <w:pPr>
              <w:jc w:val="center"/>
              <w:rPr>
                <w:sz w:val="18"/>
                <w:szCs w:val="18"/>
              </w:rPr>
            </w:pPr>
            <w:r w:rsidRPr="00B966BE">
              <w:t>57</w:t>
            </w:r>
          </w:p>
        </w:tc>
        <w:tc>
          <w:tcPr>
            <w:tcW w:w="15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DF55F3" w:rsidRDefault="00DF55F3" w:rsidP="00B966BE">
            <w:pPr>
              <w:jc w:val="center"/>
            </w:pPr>
            <w:r>
              <w:t>21</w:t>
            </w:r>
          </w:p>
        </w:tc>
        <w:tc>
          <w:tcPr>
            <w:tcW w:w="17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DF55F3" w:rsidRDefault="00DF55F3" w:rsidP="00B966BE">
            <w:pPr>
              <w:jc w:val="center"/>
            </w:pPr>
            <w:r>
              <w:t>31</w:t>
            </w:r>
          </w:p>
        </w:tc>
        <w:tc>
          <w:tcPr>
            <w:tcW w:w="15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DF55F3" w:rsidRDefault="00DF55F3" w:rsidP="00B966BE">
            <w:pPr>
              <w:jc w:val="center"/>
            </w:pPr>
            <w:r>
              <w:t>5</w:t>
            </w:r>
          </w:p>
        </w:tc>
      </w:tr>
      <w:tr w:rsidR="00DF55F3" w:rsidTr="00885F76">
        <w:trPr>
          <w:trHeight w:val="1110"/>
        </w:trPr>
        <w:tc>
          <w:tcPr>
            <w:tcW w:w="846" w:type="dxa"/>
            <w:vMerge/>
          </w:tcPr>
          <w:p w:rsidR="00DF55F3" w:rsidRDefault="00DF55F3" w:rsidP="000F7D37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809" w:type="dxa"/>
            <w:vMerge/>
            <w:tcBorders>
              <w:right w:val="single" w:sz="4" w:space="0" w:color="000000" w:themeColor="text1"/>
            </w:tcBorders>
          </w:tcPr>
          <w:p w:rsidR="00DF55F3" w:rsidRDefault="00DF55F3" w:rsidP="000F7D37"/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F55F3" w:rsidRPr="00DF55F3" w:rsidRDefault="00DF55F3" w:rsidP="000F7D37">
            <w:pPr>
              <w:rPr>
                <w:sz w:val="18"/>
                <w:szCs w:val="18"/>
              </w:rPr>
            </w:pPr>
            <w:r w:rsidRPr="00DF55F3">
              <w:rPr>
                <w:sz w:val="18"/>
                <w:szCs w:val="18"/>
              </w:rPr>
              <w:t xml:space="preserve">Ankiety wypełnione </w:t>
            </w:r>
            <w:r w:rsidR="008E7344">
              <w:rPr>
                <w:sz w:val="18"/>
                <w:szCs w:val="18"/>
              </w:rPr>
              <w:br/>
            </w:r>
            <w:r w:rsidRPr="00DF55F3">
              <w:rPr>
                <w:sz w:val="18"/>
                <w:szCs w:val="18"/>
              </w:rPr>
              <w:t xml:space="preserve">na stronie internetowej </w:t>
            </w:r>
          </w:p>
        </w:tc>
        <w:tc>
          <w:tcPr>
            <w:tcW w:w="151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885F76" w:rsidRPr="00B966BE" w:rsidRDefault="00885F76" w:rsidP="00B966BE">
            <w:pPr>
              <w:jc w:val="center"/>
            </w:pPr>
            <w:r>
              <w:t>44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885F76" w:rsidRDefault="00885F76" w:rsidP="00B966BE">
            <w:pPr>
              <w:jc w:val="center"/>
            </w:pPr>
            <w:r>
              <w:t>5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55F3" w:rsidRDefault="00DF55F3" w:rsidP="00B966BE">
            <w:pPr>
              <w:jc w:val="center"/>
            </w:pPr>
          </w:p>
          <w:p w:rsidR="00885F76" w:rsidRDefault="00885F76" w:rsidP="00B966BE">
            <w:pPr>
              <w:jc w:val="center"/>
            </w:pPr>
            <w:r>
              <w:t>39</w:t>
            </w:r>
          </w:p>
        </w:tc>
        <w:tc>
          <w:tcPr>
            <w:tcW w:w="1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F55F3" w:rsidRDefault="00DF55F3" w:rsidP="000A1ED6">
            <w:pPr>
              <w:spacing w:line="360" w:lineRule="auto"/>
              <w:jc w:val="center"/>
            </w:pPr>
          </w:p>
          <w:p w:rsidR="00DF55F3" w:rsidRDefault="00885F76" w:rsidP="00B966BE">
            <w:pPr>
              <w:jc w:val="center"/>
            </w:pPr>
            <w:r>
              <w:t>0</w:t>
            </w:r>
          </w:p>
        </w:tc>
      </w:tr>
    </w:tbl>
    <w:p w:rsidR="000F7D37" w:rsidRDefault="000F7D37" w:rsidP="00DF55F3"/>
    <w:p w:rsidR="00885F76" w:rsidRPr="00885F76" w:rsidRDefault="00885F76" w:rsidP="00DF55F3">
      <w:pPr>
        <w:rPr>
          <w:b/>
        </w:rPr>
      </w:pPr>
      <w:r w:rsidRPr="00885F76">
        <w:rPr>
          <w:b/>
        </w:rPr>
        <w:t>Łączne wyniki konsultacji:</w:t>
      </w: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846"/>
        <w:gridCol w:w="2124"/>
        <w:gridCol w:w="1515"/>
        <w:gridCol w:w="1581"/>
        <w:gridCol w:w="1721"/>
        <w:gridCol w:w="1502"/>
      </w:tblGrid>
      <w:tr w:rsidR="00885F76" w:rsidRPr="009D6D70" w:rsidTr="000A1ED6">
        <w:tc>
          <w:tcPr>
            <w:tcW w:w="846" w:type="dxa"/>
            <w:vMerge w:val="restart"/>
          </w:tcPr>
          <w:p w:rsidR="00885F76" w:rsidRDefault="00885F76" w:rsidP="000A1ED6">
            <w:pPr>
              <w:spacing w:line="360" w:lineRule="auto"/>
              <w:ind w:left="360"/>
              <w:jc w:val="center"/>
              <w:rPr>
                <w:b/>
              </w:rPr>
            </w:pPr>
          </w:p>
          <w:p w:rsidR="00885F76" w:rsidRPr="009D6D70" w:rsidRDefault="00885F76" w:rsidP="000A1ED6">
            <w:pPr>
              <w:spacing w:line="360" w:lineRule="auto"/>
              <w:ind w:left="360"/>
              <w:jc w:val="center"/>
              <w:rPr>
                <w:b/>
              </w:rPr>
            </w:pPr>
            <w:r w:rsidRPr="009D6D70">
              <w:rPr>
                <w:b/>
              </w:rPr>
              <w:t>Lp.</w:t>
            </w:r>
          </w:p>
        </w:tc>
        <w:tc>
          <w:tcPr>
            <w:tcW w:w="2124" w:type="dxa"/>
            <w:vMerge w:val="restart"/>
          </w:tcPr>
          <w:p w:rsidR="00885F76" w:rsidRDefault="00885F76" w:rsidP="000A1ED6">
            <w:pPr>
              <w:spacing w:line="360" w:lineRule="auto"/>
              <w:jc w:val="center"/>
              <w:rPr>
                <w:b/>
              </w:rPr>
            </w:pPr>
          </w:p>
          <w:p w:rsidR="00885F76" w:rsidRPr="009D6D70" w:rsidRDefault="00885F76" w:rsidP="000A1E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9" w:type="dxa"/>
            <w:gridSpan w:val="4"/>
          </w:tcPr>
          <w:p w:rsidR="00885F76" w:rsidRPr="009D6D70" w:rsidRDefault="00885F76" w:rsidP="000A1ED6">
            <w:pPr>
              <w:spacing w:line="360" w:lineRule="auto"/>
              <w:jc w:val="center"/>
              <w:rPr>
                <w:b/>
              </w:rPr>
            </w:pPr>
            <w:r w:rsidRPr="009D6D70">
              <w:rPr>
                <w:b/>
              </w:rPr>
              <w:t>Wynik</w:t>
            </w:r>
          </w:p>
        </w:tc>
      </w:tr>
      <w:tr w:rsidR="00885F76" w:rsidRPr="009D6D70" w:rsidTr="000A1ED6">
        <w:tc>
          <w:tcPr>
            <w:tcW w:w="846" w:type="dxa"/>
            <w:vMerge/>
          </w:tcPr>
          <w:p w:rsidR="00885F76" w:rsidRPr="009D6D70" w:rsidRDefault="00885F76" w:rsidP="000A1ED6">
            <w:pPr>
              <w:spacing w:line="360" w:lineRule="auto"/>
              <w:ind w:left="360"/>
              <w:jc w:val="center"/>
              <w:rPr>
                <w:b/>
              </w:rPr>
            </w:pPr>
          </w:p>
        </w:tc>
        <w:tc>
          <w:tcPr>
            <w:tcW w:w="2124" w:type="dxa"/>
            <w:vMerge/>
          </w:tcPr>
          <w:p w:rsidR="00885F76" w:rsidRPr="009D6D70" w:rsidRDefault="00885F76" w:rsidP="000A1E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4" w:space="0" w:color="000000" w:themeColor="text1"/>
            </w:tcBorders>
          </w:tcPr>
          <w:p w:rsidR="00885F76" w:rsidRDefault="00885F76" w:rsidP="000A1ED6">
            <w:pPr>
              <w:jc w:val="center"/>
              <w:rPr>
                <w:b/>
                <w:sz w:val="18"/>
                <w:szCs w:val="18"/>
              </w:rPr>
            </w:pPr>
          </w:p>
          <w:p w:rsidR="00885F76" w:rsidRPr="004C3E1E" w:rsidRDefault="00885F7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</w:p>
        </w:tc>
        <w:tc>
          <w:tcPr>
            <w:tcW w:w="1581" w:type="dxa"/>
            <w:tcBorders>
              <w:right w:val="single" w:sz="4" w:space="0" w:color="000000" w:themeColor="text1"/>
            </w:tcBorders>
          </w:tcPr>
          <w:p w:rsidR="00885F76" w:rsidRPr="004C3E1E" w:rsidRDefault="00885F7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głosów z</w:t>
            </w:r>
            <w:r w:rsidRPr="004C3E1E">
              <w:rPr>
                <w:b/>
                <w:sz w:val="18"/>
                <w:szCs w:val="18"/>
              </w:rPr>
              <w:t>a zmianą granic administracyjnych</w:t>
            </w:r>
          </w:p>
        </w:tc>
        <w:tc>
          <w:tcPr>
            <w:tcW w:w="17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5F76" w:rsidRPr="004C3E1E" w:rsidRDefault="00885F7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głosów </w:t>
            </w:r>
            <w:r w:rsidRPr="004C3E1E">
              <w:rPr>
                <w:b/>
                <w:sz w:val="18"/>
                <w:szCs w:val="18"/>
              </w:rPr>
              <w:t>przeciwko zmianie granic administracyjnych</w:t>
            </w:r>
          </w:p>
        </w:tc>
        <w:tc>
          <w:tcPr>
            <w:tcW w:w="1502" w:type="dxa"/>
            <w:tcBorders>
              <w:left w:val="single" w:sz="4" w:space="0" w:color="000000" w:themeColor="text1"/>
            </w:tcBorders>
          </w:tcPr>
          <w:p w:rsidR="00885F76" w:rsidRPr="00C50A3A" w:rsidRDefault="00885F76" w:rsidP="000A1ED6">
            <w:pPr>
              <w:jc w:val="center"/>
              <w:rPr>
                <w:b/>
                <w:sz w:val="18"/>
                <w:szCs w:val="18"/>
              </w:rPr>
            </w:pPr>
            <w:r w:rsidRPr="00C50A3A">
              <w:rPr>
                <w:b/>
                <w:sz w:val="18"/>
                <w:szCs w:val="18"/>
              </w:rPr>
              <w:t>Liczba głosów wstrzymujących się</w:t>
            </w:r>
          </w:p>
        </w:tc>
      </w:tr>
      <w:tr w:rsidR="00885F76" w:rsidRPr="009D6D70" w:rsidTr="000A1ED6">
        <w:tc>
          <w:tcPr>
            <w:tcW w:w="846" w:type="dxa"/>
          </w:tcPr>
          <w:p w:rsidR="00885F76" w:rsidRPr="00885F76" w:rsidRDefault="00885F76" w:rsidP="000A1ED6">
            <w:pPr>
              <w:spacing w:line="360" w:lineRule="auto"/>
              <w:ind w:left="360"/>
              <w:jc w:val="center"/>
            </w:pPr>
            <w:r w:rsidRPr="00885F76">
              <w:t>1.</w:t>
            </w:r>
          </w:p>
        </w:tc>
        <w:tc>
          <w:tcPr>
            <w:tcW w:w="2124" w:type="dxa"/>
          </w:tcPr>
          <w:p w:rsidR="00885F76" w:rsidRPr="009D6D70" w:rsidRDefault="00885F76" w:rsidP="000A1E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515" w:type="dxa"/>
            <w:tcBorders>
              <w:right w:val="single" w:sz="4" w:space="0" w:color="000000" w:themeColor="text1"/>
            </w:tcBorders>
          </w:tcPr>
          <w:p w:rsidR="00885F76" w:rsidRPr="00885F76" w:rsidRDefault="00885F76" w:rsidP="000A1ED6">
            <w:pPr>
              <w:jc w:val="center"/>
            </w:pPr>
            <w:r w:rsidRPr="00885F76">
              <w:t>218</w:t>
            </w:r>
          </w:p>
        </w:tc>
        <w:tc>
          <w:tcPr>
            <w:tcW w:w="1581" w:type="dxa"/>
            <w:tcBorders>
              <w:right w:val="single" w:sz="4" w:space="0" w:color="000000" w:themeColor="text1"/>
            </w:tcBorders>
          </w:tcPr>
          <w:p w:rsidR="00885F76" w:rsidRDefault="00885F7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7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5F76" w:rsidRDefault="00642DE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1502" w:type="dxa"/>
            <w:tcBorders>
              <w:left w:val="single" w:sz="4" w:space="0" w:color="000000" w:themeColor="text1"/>
            </w:tcBorders>
          </w:tcPr>
          <w:p w:rsidR="00885F76" w:rsidRPr="00C50A3A" w:rsidRDefault="00642DE6" w:rsidP="000A1E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</w:tbl>
    <w:p w:rsidR="00885F76" w:rsidRDefault="00885F76" w:rsidP="00DF55F3"/>
    <w:sectPr w:rsidR="00885F76" w:rsidSect="00885F7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FD" w:rsidRDefault="00EE3EFD" w:rsidP="004C3E1E">
      <w:pPr>
        <w:spacing w:after="0" w:line="240" w:lineRule="auto"/>
      </w:pPr>
      <w:r>
        <w:separator/>
      </w:r>
    </w:p>
  </w:endnote>
  <w:endnote w:type="continuationSeparator" w:id="0">
    <w:p w:rsidR="00EE3EFD" w:rsidRDefault="00EE3EFD" w:rsidP="004C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FD" w:rsidRDefault="00EE3EFD" w:rsidP="004C3E1E">
      <w:pPr>
        <w:spacing w:after="0" w:line="240" w:lineRule="auto"/>
      </w:pPr>
      <w:r>
        <w:separator/>
      </w:r>
    </w:p>
  </w:footnote>
  <w:footnote w:type="continuationSeparator" w:id="0">
    <w:p w:rsidR="00EE3EFD" w:rsidRDefault="00EE3EFD" w:rsidP="004C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A72"/>
    <w:multiLevelType w:val="hybridMultilevel"/>
    <w:tmpl w:val="AE5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415D"/>
    <w:multiLevelType w:val="hybridMultilevel"/>
    <w:tmpl w:val="AE5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A"/>
    <w:rsid w:val="000F7D37"/>
    <w:rsid w:val="003120DA"/>
    <w:rsid w:val="00347F82"/>
    <w:rsid w:val="004B57B0"/>
    <w:rsid w:val="004C3E1E"/>
    <w:rsid w:val="00642DE6"/>
    <w:rsid w:val="00885F76"/>
    <w:rsid w:val="008E7344"/>
    <w:rsid w:val="009D6D70"/>
    <w:rsid w:val="00A9326A"/>
    <w:rsid w:val="00AB3809"/>
    <w:rsid w:val="00B966BE"/>
    <w:rsid w:val="00C50A3A"/>
    <w:rsid w:val="00D93F6C"/>
    <w:rsid w:val="00DF55F3"/>
    <w:rsid w:val="00EC47F0"/>
    <w:rsid w:val="00EE3EFD"/>
    <w:rsid w:val="00F5636F"/>
    <w:rsid w:val="00F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D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E1E"/>
  </w:style>
  <w:style w:type="paragraph" w:styleId="Stopka">
    <w:name w:val="footer"/>
    <w:basedOn w:val="Normalny"/>
    <w:link w:val="StopkaZnak"/>
    <w:uiPriority w:val="99"/>
    <w:unhideWhenUsed/>
    <w:rsid w:val="004C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D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E1E"/>
  </w:style>
  <w:style w:type="paragraph" w:styleId="Stopka">
    <w:name w:val="footer"/>
    <w:basedOn w:val="Normalny"/>
    <w:link w:val="StopkaZnak"/>
    <w:uiPriority w:val="99"/>
    <w:unhideWhenUsed/>
    <w:rsid w:val="004C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563EBC-F43B-4456-BCB3-911260C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Sobieraj-Krawczyk</dc:creator>
  <cp:lastModifiedBy>Lidia Cichocka</cp:lastModifiedBy>
  <cp:revision>2</cp:revision>
  <cp:lastPrinted>2017-03-02T11:11:00Z</cp:lastPrinted>
  <dcterms:created xsi:type="dcterms:W3CDTF">2017-03-07T12:26:00Z</dcterms:created>
  <dcterms:modified xsi:type="dcterms:W3CDTF">2017-03-07T12:26:00Z</dcterms:modified>
</cp:coreProperties>
</file>