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146"/>
        <w:tblW w:w="5813" w:type="dxa"/>
        <w:tblLook w:val="04A0" w:firstRow="1" w:lastRow="0" w:firstColumn="1" w:lastColumn="0" w:noHBand="0" w:noVBand="1"/>
      </w:tblPr>
      <w:tblGrid>
        <w:gridCol w:w="2552"/>
        <w:gridCol w:w="3261"/>
      </w:tblGrid>
      <w:tr w:rsidR="009F638E" w:rsidTr="00AB78F2">
        <w:trPr>
          <w:trHeight w:val="274"/>
        </w:trPr>
        <w:tc>
          <w:tcPr>
            <w:tcW w:w="5813" w:type="dxa"/>
            <w:gridSpan w:val="2"/>
          </w:tcPr>
          <w:p w:rsidR="009F638E" w:rsidRPr="00D643E9" w:rsidRDefault="009F638E" w:rsidP="00AB78F2">
            <w:pPr>
              <w:jc w:val="center"/>
              <w:rPr>
                <w:b/>
              </w:rPr>
            </w:pPr>
            <w:r w:rsidRPr="00D643E9">
              <w:rPr>
                <w:b/>
              </w:rPr>
              <w:t>IDENTYFIKATOR</w:t>
            </w:r>
          </w:p>
        </w:tc>
      </w:tr>
      <w:tr w:rsidR="009F638E" w:rsidTr="00AB78F2">
        <w:trPr>
          <w:trHeight w:val="2262"/>
        </w:trPr>
        <w:tc>
          <w:tcPr>
            <w:tcW w:w="2552" w:type="dxa"/>
            <w:vAlign w:val="center"/>
          </w:tcPr>
          <w:p w:rsidR="009F638E" w:rsidRDefault="009F638E" w:rsidP="00AB78F2">
            <w:pPr>
              <w:spacing w:line="14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309829D" wp14:editId="5EE49D0C">
                  <wp:simplePos x="457200" y="6191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09650" cy="1213485"/>
                  <wp:effectExtent l="0" t="0" r="0" b="5715"/>
                  <wp:wrapSquare wrapText="bothSides"/>
                  <wp:docPr id="2" name="Obraz 2" descr="C:\Users\annaf\Downloads\Katarzyna Dargiewic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f\Downloads\Katarzyna Dargiewic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artisticLightScreen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2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1" w:type="dxa"/>
          </w:tcPr>
          <w:p w:rsidR="009F638E" w:rsidRDefault="009F638E" w:rsidP="00AB78F2"/>
          <w:p w:rsidR="009F638E" w:rsidRDefault="009F638E" w:rsidP="00AB78F2"/>
          <w:p w:rsidR="009F638E" w:rsidRDefault="009F638E" w:rsidP="00AB78F2"/>
          <w:p w:rsidR="009F638E" w:rsidRDefault="009F638E" w:rsidP="00AB78F2"/>
          <w:p w:rsidR="009F638E" w:rsidRDefault="009F638E" w:rsidP="00AB78F2">
            <w:pPr>
              <w:jc w:val="center"/>
              <w:rPr>
                <w:b/>
                <w:sz w:val="32"/>
                <w:szCs w:val="32"/>
              </w:rPr>
            </w:pPr>
          </w:p>
          <w:p w:rsidR="009F638E" w:rsidRDefault="009F638E" w:rsidP="00AB78F2">
            <w:r>
              <w:t>……………………………………………….</w:t>
            </w:r>
          </w:p>
          <w:p w:rsidR="009F638E" w:rsidRDefault="009F638E" w:rsidP="00AB78F2">
            <w:pPr>
              <w:jc w:val="center"/>
            </w:pPr>
            <w:r>
              <w:t>imię i nazwisko</w:t>
            </w:r>
          </w:p>
        </w:tc>
      </w:tr>
      <w:tr w:rsidR="009F638E" w:rsidTr="00AB78F2">
        <w:trPr>
          <w:trHeight w:val="114"/>
        </w:trPr>
        <w:tc>
          <w:tcPr>
            <w:tcW w:w="5813" w:type="dxa"/>
            <w:gridSpan w:val="2"/>
          </w:tcPr>
          <w:p w:rsidR="009F638E" w:rsidRDefault="009F638E" w:rsidP="00AB78F2"/>
        </w:tc>
      </w:tr>
      <w:tr w:rsidR="009F638E" w:rsidTr="00AB78F2">
        <w:trPr>
          <w:trHeight w:val="5062"/>
        </w:trPr>
        <w:tc>
          <w:tcPr>
            <w:tcW w:w="5813" w:type="dxa"/>
            <w:gridSpan w:val="2"/>
          </w:tcPr>
          <w:p w:rsidR="009F638E" w:rsidRDefault="009F638E" w:rsidP="00AB7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Zamawiający:</w:t>
            </w:r>
          </w:p>
          <w:p w:rsidR="009F638E" w:rsidRDefault="009F638E" w:rsidP="00AB78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Powiat Koniński</w:t>
            </w:r>
          </w:p>
          <w:p w:rsidR="009F638E" w:rsidRDefault="009F638E" w:rsidP="00AB7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</w:t>
            </w:r>
          </w:p>
          <w:p w:rsidR="009F638E" w:rsidRDefault="009F638E" w:rsidP="00AB78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GEOMAR S.A. </w:t>
            </w:r>
          </w:p>
          <w:p w:rsidR="009F638E" w:rsidRDefault="009F638E" w:rsidP="00AB7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projektu:</w:t>
            </w:r>
          </w:p>
          <w:p w:rsidR="009F638E" w:rsidRDefault="009F638E" w:rsidP="00AB78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„Wykonanie informatyzacji i modernizacji baz danych państwowego zasobu geodezyjnego i kartograficznego  w powiecie konińskim dla        7 gmin: </w:t>
            </w:r>
            <w:r w:rsidRPr="00925C1F">
              <w:rPr>
                <w:rFonts w:cs="Arial"/>
                <w:sz w:val="20"/>
                <w:szCs w:val="20"/>
              </w:rPr>
              <w:t xml:space="preserve"> Golina, Rychwał, Grodziec, Kramsk, Krzymów, Rzgów i Stare Miasto</w:t>
            </w:r>
            <w:r>
              <w:rPr>
                <w:i/>
                <w:sz w:val="20"/>
                <w:szCs w:val="20"/>
              </w:rPr>
              <w:t xml:space="preserve"> ”.</w:t>
            </w:r>
          </w:p>
          <w:p w:rsidR="009F638E" w:rsidRDefault="009F638E" w:rsidP="00AB78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Niniejszy identyfikator jest upoważnieniem Zamawiającego dla pracowników Wykonawcy, wykonujących geodezyjne prace terenowe w związku z realizacją umowy.</w:t>
            </w:r>
          </w:p>
          <w:p w:rsidR="009F638E" w:rsidRDefault="009F638E" w:rsidP="00AB7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kontaktowe:</w:t>
            </w:r>
          </w:p>
          <w:p w:rsidR="009F638E" w:rsidRDefault="009F638E" w:rsidP="00AB7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…..</w:t>
            </w:r>
          </w:p>
          <w:p w:rsidR="009F638E" w:rsidRDefault="009F638E" w:rsidP="00AB78F2">
            <w:pPr>
              <w:rPr>
                <w:sz w:val="20"/>
                <w:szCs w:val="20"/>
              </w:rPr>
            </w:pPr>
          </w:p>
          <w:p w:rsidR="009F638E" w:rsidRDefault="009F638E" w:rsidP="00AB78F2">
            <w:pPr>
              <w:rPr>
                <w:sz w:val="20"/>
                <w:szCs w:val="20"/>
              </w:rPr>
            </w:pPr>
          </w:p>
          <w:p w:rsidR="009F638E" w:rsidRDefault="009F638E" w:rsidP="00AB78F2">
            <w:pPr>
              <w:rPr>
                <w:b/>
                <w:sz w:val="20"/>
                <w:szCs w:val="20"/>
              </w:rPr>
            </w:pPr>
          </w:p>
          <w:p w:rsidR="009F638E" w:rsidRPr="002501AD" w:rsidRDefault="009F638E" w:rsidP="00AB78F2">
            <w:r>
              <w:rPr>
                <w:sz w:val="20"/>
                <w:szCs w:val="20"/>
              </w:rPr>
              <w:t>Data i podpis Zamawiającego…………………………………………………</w:t>
            </w:r>
          </w:p>
        </w:tc>
      </w:tr>
    </w:tbl>
    <w:p w:rsidR="00407691" w:rsidRDefault="00407691">
      <w:bookmarkStart w:id="0" w:name="_GoBack"/>
      <w:bookmarkEnd w:id="0"/>
    </w:p>
    <w:sectPr w:rsidR="00407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8E"/>
    <w:rsid w:val="00407691"/>
    <w:rsid w:val="009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38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38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Nowak</dc:creator>
  <cp:lastModifiedBy>Witold Nowak</cp:lastModifiedBy>
  <cp:revision>1</cp:revision>
  <dcterms:created xsi:type="dcterms:W3CDTF">2018-05-28T13:21:00Z</dcterms:created>
  <dcterms:modified xsi:type="dcterms:W3CDTF">2018-05-28T13:22:00Z</dcterms:modified>
</cp:coreProperties>
</file>