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tblpY="645"/>
        <w:tblW w:w="0" w:type="auto"/>
        <w:tblLook w:val="04A0"/>
      </w:tblPr>
      <w:tblGrid>
        <w:gridCol w:w="1276"/>
        <w:gridCol w:w="1869"/>
        <w:gridCol w:w="3484"/>
        <w:gridCol w:w="2551"/>
      </w:tblGrid>
      <w:tr w:rsidR="00984FF1" w:rsidRPr="00DC794C" w:rsidTr="00C94332">
        <w:trPr>
          <w:tblHeader/>
        </w:trPr>
        <w:tc>
          <w:tcPr>
            <w:tcW w:w="9180" w:type="dxa"/>
            <w:gridSpan w:val="4"/>
          </w:tcPr>
          <w:p w:rsidR="00984FF1" w:rsidRPr="001202E3" w:rsidRDefault="00984FF1" w:rsidP="00CC5E0B">
            <w:pPr>
              <w:jc w:val="center"/>
              <w:rPr>
                <w:b/>
                <w:sz w:val="28"/>
                <w:szCs w:val="28"/>
              </w:rPr>
            </w:pPr>
            <w:r w:rsidRPr="001202E3">
              <w:rPr>
                <w:b/>
                <w:sz w:val="28"/>
                <w:szCs w:val="28"/>
              </w:rPr>
              <w:t>Rejestracja telefoniczna poniedziałek-piątek 8</w:t>
            </w:r>
            <w:r w:rsidRPr="001202E3">
              <w:rPr>
                <w:b/>
                <w:sz w:val="28"/>
                <w:szCs w:val="28"/>
                <w:vertAlign w:val="superscript"/>
              </w:rPr>
              <w:t>00</w:t>
            </w:r>
            <w:r w:rsidRPr="001202E3">
              <w:rPr>
                <w:b/>
                <w:sz w:val="28"/>
                <w:szCs w:val="28"/>
              </w:rPr>
              <w:t>-15</w:t>
            </w:r>
            <w:r w:rsidR="001202E3" w:rsidRPr="001202E3">
              <w:rPr>
                <w:b/>
                <w:sz w:val="28"/>
                <w:szCs w:val="28"/>
                <w:vertAlign w:val="superscript"/>
              </w:rPr>
              <w:t>00</w:t>
            </w:r>
            <w:r w:rsidRPr="001202E3">
              <w:rPr>
                <w:b/>
                <w:sz w:val="28"/>
                <w:szCs w:val="28"/>
              </w:rPr>
              <w:t xml:space="preserve">: </w:t>
            </w:r>
            <w:r w:rsidR="001202E3">
              <w:rPr>
                <w:b/>
                <w:sz w:val="28"/>
                <w:szCs w:val="28"/>
              </w:rPr>
              <w:t xml:space="preserve"> </w:t>
            </w:r>
            <w:r w:rsidRPr="001202E3">
              <w:rPr>
                <w:b/>
                <w:sz w:val="28"/>
                <w:szCs w:val="28"/>
              </w:rPr>
              <w:t xml:space="preserve">063 240 32 24 </w:t>
            </w:r>
            <w:r w:rsidR="001202E3" w:rsidRPr="001202E3">
              <w:rPr>
                <w:b/>
                <w:sz w:val="28"/>
                <w:szCs w:val="28"/>
              </w:rPr>
              <w:br/>
            </w:r>
            <w:r w:rsidRPr="001202E3">
              <w:rPr>
                <w:b/>
                <w:sz w:val="28"/>
                <w:szCs w:val="28"/>
              </w:rPr>
              <w:t xml:space="preserve">lub e-mail: </w:t>
            </w:r>
            <w:hyperlink r:id="rId7" w:history="1">
              <w:r w:rsidRPr="00943177">
                <w:rPr>
                  <w:rStyle w:val="Hipercze"/>
                  <w:b/>
                  <w:color w:val="auto"/>
                  <w:sz w:val="28"/>
                  <w:szCs w:val="28"/>
                </w:rPr>
                <w:t>krzysztof.czajkowski@powiat.konin.pl</w:t>
              </w:r>
            </w:hyperlink>
            <w:r w:rsidR="00943177" w:rsidRPr="00943177">
              <w:t xml:space="preserve"> </w:t>
            </w:r>
            <w:r w:rsidR="00943177">
              <w:br/>
            </w:r>
            <w:r w:rsidR="00943177" w:rsidRPr="00943177">
              <w:t xml:space="preserve">lub </w:t>
            </w:r>
            <w:r w:rsidR="00CC5E0B">
              <w:rPr>
                <w:b/>
                <w:sz w:val="28"/>
                <w:szCs w:val="28"/>
              </w:rPr>
              <w:t>dorota.szkudlarek</w:t>
            </w:r>
            <w:r w:rsidR="00943177" w:rsidRPr="00943177">
              <w:rPr>
                <w:b/>
                <w:sz w:val="28"/>
                <w:szCs w:val="28"/>
              </w:rPr>
              <w:t>@powiat.konin.pl</w:t>
            </w:r>
          </w:p>
        </w:tc>
      </w:tr>
      <w:tr w:rsidR="0073698E" w:rsidRPr="00DC794C" w:rsidTr="00004F2F">
        <w:tc>
          <w:tcPr>
            <w:tcW w:w="1276" w:type="dxa"/>
          </w:tcPr>
          <w:p w:rsidR="0073698E" w:rsidRPr="00DC794C" w:rsidRDefault="0073698E" w:rsidP="00004F2F">
            <w:pPr>
              <w:rPr>
                <w:b/>
              </w:rPr>
            </w:pPr>
            <w:r w:rsidRPr="00DC794C">
              <w:rPr>
                <w:b/>
              </w:rPr>
              <w:t>Nr punktu</w:t>
            </w:r>
          </w:p>
        </w:tc>
        <w:tc>
          <w:tcPr>
            <w:tcW w:w="5353" w:type="dxa"/>
            <w:gridSpan w:val="2"/>
          </w:tcPr>
          <w:p w:rsidR="0073698E" w:rsidRPr="00DC794C" w:rsidRDefault="0073698E" w:rsidP="00004F2F">
            <w:pPr>
              <w:rPr>
                <w:b/>
              </w:rPr>
            </w:pPr>
            <w:r w:rsidRPr="00DC794C">
              <w:rPr>
                <w:b/>
              </w:rPr>
              <w:t>Lokalizacja  i zasięg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b/>
              </w:rPr>
            </w:pPr>
            <w:r w:rsidRPr="00DC794C">
              <w:rPr>
                <w:b/>
              </w:rPr>
              <w:t>Godziny otwarcia</w:t>
            </w:r>
          </w:p>
        </w:tc>
      </w:tr>
      <w:tr w:rsidR="0073698E" w:rsidRPr="00DC794C" w:rsidTr="00004F2F">
        <w:tc>
          <w:tcPr>
            <w:tcW w:w="9180" w:type="dxa"/>
            <w:gridSpan w:val="4"/>
          </w:tcPr>
          <w:p w:rsidR="0073698E" w:rsidRDefault="0073698E" w:rsidP="00C06D0B">
            <w:pPr>
              <w:jc w:val="center"/>
              <w:rPr>
                <w:b/>
              </w:rPr>
            </w:pPr>
            <w:r w:rsidRPr="00DC794C">
              <w:rPr>
                <w:b/>
              </w:rPr>
              <w:t xml:space="preserve">Punkty obsługiwane przez </w:t>
            </w:r>
            <w:r w:rsidR="0048699F">
              <w:rPr>
                <w:b/>
              </w:rPr>
              <w:t>A</w:t>
            </w:r>
            <w:r w:rsidR="00C06D0B">
              <w:rPr>
                <w:b/>
              </w:rPr>
              <w:t xml:space="preserve">dwokatów wyznaczonych </w:t>
            </w:r>
            <w:r w:rsidR="003D2465">
              <w:rPr>
                <w:b/>
              </w:rPr>
              <w:br/>
            </w:r>
            <w:r w:rsidR="00C06D0B">
              <w:rPr>
                <w:b/>
              </w:rPr>
              <w:t xml:space="preserve">przez </w:t>
            </w:r>
            <w:r w:rsidRPr="00DC794C">
              <w:rPr>
                <w:b/>
              </w:rPr>
              <w:t>O</w:t>
            </w:r>
            <w:r w:rsidR="00C06D0B">
              <w:rPr>
                <w:b/>
              </w:rPr>
              <w:t>kręgową Radę Adwokacką</w:t>
            </w:r>
            <w:r w:rsidRPr="00DC794C">
              <w:rPr>
                <w:b/>
              </w:rPr>
              <w:t xml:space="preserve"> </w:t>
            </w:r>
            <w:r w:rsidR="003D2465">
              <w:rPr>
                <w:b/>
              </w:rPr>
              <w:t>w Poznaniu</w:t>
            </w:r>
          </w:p>
          <w:p w:rsidR="003D2465" w:rsidRPr="00DC794C" w:rsidRDefault="003D2465" w:rsidP="00C06D0B">
            <w:pPr>
              <w:jc w:val="center"/>
              <w:rPr>
                <w:b/>
              </w:rPr>
            </w:pPr>
          </w:p>
        </w:tc>
      </w:tr>
      <w:tr w:rsidR="0073698E" w:rsidRPr="00DC794C" w:rsidTr="00004F2F">
        <w:tc>
          <w:tcPr>
            <w:tcW w:w="1276" w:type="dxa"/>
            <w:vMerge w:val="restart"/>
          </w:tcPr>
          <w:p w:rsidR="0073698E" w:rsidRPr="00DC794C" w:rsidRDefault="0073698E" w:rsidP="00004F2F">
            <w:r w:rsidRPr="00DC794C">
              <w:t>I</w:t>
            </w:r>
          </w:p>
        </w:tc>
        <w:tc>
          <w:tcPr>
            <w:tcW w:w="1869" w:type="dxa"/>
            <w:vMerge w:val="restart"/>
          </w:tcPr>
          <w:p w:rsidR="0073698E" w:rsidRDefault="0073698E" w:rsidP="00004F2F">
            <w:r>
              <w:t>Gmina Ślesin</w:t>
            </w:r>
          </w:p>
          <w:p w:rsidR="00943177" w:rsidRPr="00DC794C" w:rsidRDefault="00943177" w:rsidP="00004F2F">
            <w:r>
              <w:rPr>
                <w:b/>
              </w:rPr>
              <w:t>Nieodpłatna pomoc prawna</w:t>
            </w:r>
          </w:p>
        </w:tc>
        <w:tc>
          <w:tcPr>
            <w:tcW w:w="3484" w:type="dxa"/>
          </w:tcPr>
          <w:p w:rsidR="0073698E" w:rsidRPr="00953876" w:rsidRDefault="0073698E" w:rsidP="00004F2F">
            <w:r w:rsidRPr="00953876">
              <w:t>Gmina Ślesin</w:t>
            </w:r>
          </w:p>
          <w:p w:rsidR="0073698E" w:rsidRPr="00953876" w:rsidRDefault="008D73DA" w:rsidP="00004F2F">
            <w:r>
              <w:t>Przychodnia Lekarska</w:t>
            </w:r>
            <w:r w:rsidR="0073698E" w:rsidRPr="00953876">
              <w:t>, ul. Targowa 23, 62-561 Ślesin</w:t>
            </w:r>
          </w:p>
        </w:tc>
        <w:tc>
          <w:tcPr>
            <w:tcW w:w="2551" w:type="dxa"/>
          </w:tcPr>
          <w:p w:rsidR="0073698E" w:rsidRPr="00DC794C" w:rsidRDefault="00C81386" w:rsidP="00004F2F">
            <w:pPr>
              <w:rPr>
                <w:vertAlign w:val="superscript"/>
              </w:rPr>
            </w:pPr>
            <w:proofErr w:type="spellStart"/>
            <w:r>
              <w:t>Pon-wt</w:t>
            </w:r>
            <w:proofErr w:type="spellEnd"/>
            <w:r>
              <w:t>. 10</w:t>
            </w:r>
            <w:r w:rsidR="0073698E" w:rsidRPr="00DC794C">
              <w:rPr>
                <w:vertAlign w:val="superscript"/>
              </w:rPr>
              <w:t>00</w:t>
            </w:r>
            <w:r>
              <w:t xml:space="preserve"> - 14</w:t>
            </w:r>
            <w:r w:rsidR="0073698E"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Skulsk</w:t>
            </w:r>
          </w:p>
          <w:p w:rsidR="0073698E" w:rsidRPr="00DC794C" w:rsidRDefault="0073698E" w:rsidP="00004F2F">
            <w:r w:rsidRPr="00DC794C">
              <w:t xml:space="preserve">Urząd Gminy w Skulsku, pok. 3, </w:t>
            </w:r>
          </w:p>
          <w:p w:rsidR="0073698E" w:rsidRPr="00DC794C" w:rsidRDefault="0073698E" w:rsidP="00004F2F">
            <w:r w:rsidRPr="00DC794C">
              <w:t>ul. Targowa 2</w:t>
            </w:r>
            <w:r w:rsidR="008D73DA">
              <w:t>, 62-560 Skulsk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śr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2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Wilczyn</w:t>
            </w:r>
          </w:p>
          <w:p w:rsidR="0073698E" w:rsidRPr="00DC794C" w:rsidRDefault="0073698E" w:rsidP="00004F2F">
            <w:r w:rsidRPr="00DC794C">
              <w:t>Urząd Gminy</w:t>
            </w:r>
          </w:p>
          <w:p w:rsidR="0073698E" w:rsidRPr="00DC794C" w:rsidRDefault="0073698E" w:rsidP="00004F2F">
            <w:r w:rsidRPr="00DC794C">
              <w:t>ul . Strzelińska 12 D, p. 23, 62-550 Wilczyn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Czw.-Pt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73698E" w:rsidP="00004F2F"/>
        </w:tc>
      </w:tr>
      <w:tr w:rsidR="00C06D0B" w:rsidRPr="00DC794C" w:rsidTr="00F4405B">
        <w:tc>
          <w:tcPr>
            <w:tcW w:w="9180" w:type="dxa"/>
            <w:gridSpan w:val="4"/>
          </w:tcPr>
          <w:p w:rsidR="003D2465" w:rsidRDefault="00C06D0B" w:rsidP="00C06D0B">
            <w:pPr>
              <w:jc w:val="center"/>
              <w:rPr>
                <w:b/>
              </w:rPr>
            </w:pPr>
            <w:r w:rsidRPr="00DC794C">
              <w:rPr>
                <w:b/>
              </w:rPr>
              <w:t xml:space="preserve">Punkty obsługiwane przez </w:t>
            </w:r>
            <w:r>
              <w:rPr>
                <w:b/>
              </w:rPr>
              <w:t>radców prawnych wyznaczonych</w:t>
            </w:r>
          </w:p>
          <w:p w:rsidR="00C94332" w:rsidRPr="00C94332" w:rsidRDefault="00C06D0B" w:rsidP="00C94332">
            <w:pPr>
              <w:jc w:val="center"/>
              <w:rPr>
                <w:b/>
              </w:rPr>
            </w:pPr>
            <w:r>
              <w:rPr>
                <w:b/>
              </w:rPr>
              <w:t xml:space="preserve"> przez</w:t>
            </w:r>
            <w:r w:rsidRPr="00DC794C">
              <w:rPr>
                <w:b/>
              </w:rPr>
              <w:t xml:space="preserve"> O</w:t>
            </w:r>
            <w:r>
              <w:rPr>
                <w:b/>
              </w:rPr>
              <w:t>kręgową Izbę Radców Prawnych</w:t>
            </w:r>
            <w:r w:rsidR="003D2465">
              <w:rPr>
                <w:b/>
              </w:rPr>
              <w:t xml:space="preserve"> w Poznaniu</w:t>
            </w:r>
          </w:p>
        </w:tc>
      </w:tr>
      <w:tr w:rsidR="0073698E" w:rsidRPr="00DC794C" w:rsidTr="00004F2F">
        <w:tc>
          <w:tcPr>
            <w:tcW w:w="1276" w:type="dxa"/>
            <w:vMerge w:val="restart"/>
          </w:tcPr>
          <w:p w:rsidR="0073698E" w:rsidRPr="00DC794C" w:rsidRDefault="0073698E" w:rsidP="00004F2F">
            <w:r w:rsidRPr="00DC794C">
              <w:t>II</w:t>
            </w:r>
          </w:p>
        </w:tc>
        <w:tc>
          <w:tcPr>
            <w:tcW w:w="1869" w:type="dxa"/>
            <w:vMerge w:val="restart"/>
          </w:tcPr>
          <w:p w:rsidR="0073698E" w:rsidRDefault="0073698E" w:rsidP="00004F2F">
            <w:r>
              <w:t>Gmina</w:t>
            </w:r>
            <w:r w:rsidRPr="00DC794C">
              <w:t xml:space="preserve"> Rychwał</w:t>
            </w:r>
          </w:p>
          <w:p w:rsidR="00943177" w:rsidRPr="00DC794C" w:rsidRDefault="00943177" w:rsidP="00004F2F">
            <w:r>
              <w:rPr>
                <w:b/>
              </w:rPr>
              <w:t>Nieodpłatna pomoc prawna</w:t>
            </w:r>
          </w:p>
        </w:tc>
        <w:tc>
          <w:tcPr>
            <w:tcW w:w="3484" w:type="dxa"/>
          </w:tcPr>
          <w:p w:rsidR="0073698E" w:rsidRPr="00953876" w:rsidRDefault="0073698E" w:rsidP="00004F2F">
            <w:r w:rsidRPr="00953876">
              <w:t>Gmina Rychwał</w:t>
            </w:r>
          </w:p>
          <w:p w:rsidR="0073698E" w:rsidRPr="00DC794C" w:rsidRDefault="0073698E" w:rsidP="00004F2F">
            <w:r w:rsidRPr="00DC794C">
              <w:t>Miejsko-Gminna Biblioteka Publiczna, pok. 2, ul. Tuliszkowska 1, 62-570 Rychwał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Pon</w:t>
            </w:r>
            <w:proofErr w:type="spellEnd"/>
            <w:r w:rsidRPr="00DC794C">
              <w:t xml:space="preserve"> –wt . 9</w:t>
            </w:r>
            <w:r w:rsidRPr="00DC794C">
              <w:rPr>
                <w:vertAlign w:val="superscript"/>
              </w:rPr>
              <w:t>00</w:t>
            </w:r>
            <w:r w:rsidRPr="00DC794C">
              <w:t>-13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3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Grodziec</w:t>
            </w:r>
          </w:p>
          <w:p w:rsidR="0073698E" w:rsidRPr="00DC794C" w:rsidRDefault="0073698E" w:rsidP="00004F2F">
            <w:r w:rsidRPr="00DC794C">
              <w:t xml:space="preserve">Urząd Gminy, ul. Główna 17, </w:t>
            </w:r>
          </w:p>
          <w:p w:rsidR="0073698E" w:rsidRPr="00DC794C" w:rsidRDefault="0073698E" w:rsidP="00004F2F">
            <w:r w:rsidRPr="00DC794C">
              <w:t>62-580 Grodziec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Śr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73698E" w:rsidP="00004F2F"/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B81FDF" w:rsidRDefault="0073698E" w:rsidP="00B81FDF">
            <w:r w:rsidRPr="00DC794C">
              <w:t xml:space="preserve">Gmina Rzgów </w:t>
            </w:r>
          </w:p>
          <w:p w:rsidR="00B81FDF" w:rsidRDefault="00B81FDF" w:rsidP="00B81FDF">
            <w:r>
              <w:t>Zespół Szkolno-Przedszkolny</w:t>
            </w:r>
          </w:p>
          <w:p w:rsidR="0073698E" w:rsidRPr="00DC794C" w:rsidRDefault="0073698E" w:rsidP="00B81FDF">
            <w:r w:rsidRPr="00DC794C">
              <w:t>Plac Stuczyńskich 5, 62-586 Rzgów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Czw.-Pt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004046" w:rsidP="00004F2F">
            <w:r w:rsidRPr="00004046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11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9180" w:type="dxa"/>
            <w:gridSpan w:val="4"/>
          </w:tcPr>
          <w:p w:rsidR="003D2465" w:rsidRDefault="0073698E" w:rsidP="00004F2F">
            <w:pPr>
              <w:jc w:val="center"/>
              <w:rPr>
                <w:b/>
              </w:rPr>
            </w:pPr>
            <w:r w:rsidRPr="00DC794C">
              <w:rPr>
                <w:b/>
              </w:rPr>
              <w:t xml:space="preserve">Punkty prowadzone przez </w:t>
            </w:r>
            <w:r w:rsidR="003D2465">
              <w:rPr>
                <w:b/>
              </w:rPr>
              <w:t>organizację pozarządową</w:t>
            </w:r>
            <w:r w:rsidRPr="00DC794C">
              <w:rPr>
                <w:b/>
              </w:rPr>
              <w:t xml:space="preserve"> </w:t>
            </w:r>
          </w:p>
          <w:p w:rsidR="0073698E" w:rsidRPr="00DC794C" w:rsidRDefault="003D2465" w:rsidP="00004F2F">
            <w:pPr>
              <w:jc w:val="center"/>
              <w:rPr>
                <w:b/>
              </w:rPr>
            </w:pPr>
            <w:r>
              <w:rPr>
                <w:b/>
              </w:rPr>
              <w:t>Towarzystwo Inicjatyw Obywatelskich w Koninie</w:t>
            </w:r>
          </w:p>
        </w:tc>
      </w:tr>
      <w:tr w:rsidR="0073698E" w:rsidRPr="00DC794C" w:rsidTr="00004F2F">
        <w:tc>
          <w:tcPr>
            <w:tcW w:w="1276" w:type="dxa"/>
            <w:vMerge w:val="restart"/>
          </w:tcPr>
          <w:p w:rsidR="0073698E" w:rsidRPr="00DC794C" w:rsidRDefault="0073698E" w:rsidP="00004F2F">
            <w:r w:rsidRPr="00DC794C">
              <w:t>III</w:t>
            </w:r>
          </w:p>
        </w:tc>
        <w:tc>
          <w:tcPr>
            <w:tcW w:w="1869" w:type="dxa"/>
            <w:vMerge w:val="restart"/>
          </w:tcPr>
          <w:p w:rsidR="0073698E" w:rsidRDefault="0073698E" w:rsidP="00004F2F">
            <w:r>
              <w:t>Gmina</w:t>
            </w:r>
            <w:r w:rsidRPr="00DC794C">
              <w:t xml:space="preserve"> Kleczew</w:t>
            </w:r>
          </w:p>
          <w:p w:rsidR="001202E3" w:rsidRPr="001202E3" w:rsidRDefault="00943177" w:rsidP="00004F2F">
            <w:pPr>
              <w:rPr>
                <w:b/>
              </w:rPr>
            </w:pPr>
            <w:r>
              <w:rPr>
                <w:b/>
              </w:rPr>
              <w:t>Nieodpłatne poradnictwo obywatelskie</w:t>
            </w:r>
          </w:p>
          <w:p w:rsidR="001202E3" w:rsidRDefault="001202E3" w:rsidP="00004F2F"/>
          <w:p w:rsidR="00943177" w:rsidRPr="001202E3" w:rsidRDefault="00943177" w:rsidP="00943177">
            <w:pPr>
              <w:rPr>
                <w:b/>
              </w:rPr>
            </w:pPr>
            <w:r>
              <w:rPr>
                <w:b/>
              </w:rPr>
              <w:t>Nieodpłatne poradnictwo obywatelskie</w:t>
            </w:r>
          </w:p>
          <w:p w:rsidR="001202E3" w:rsidRDefault="001202E3" w:rsidP="00004F2F"/>
          <w:p w:rsidR="001202E3" w:rsidRDefault="001202E3" w:rsidP="00004F2F"/>
          <w:p w:rsidR="00943177" w:rsidRPr="001202E3" w:rsidRDefault="00943177" w:rsidP="00943177">
            <w:pPr>
              <w:rPr>
                <w:b/>
              </w:rPr>
            </w:pPr>
            <w:r>
              <w:rPr>
                <w:b/>
              </w:rPr>
              <w:t>Nieodpłatne poradnictwo obywatelskie</w:t>
            </w:r>
          </w:p>
          <w:p w:rsidR="003D2465" w:rsidRPr="001202E3" w:rsidRDefault="003D2465" w:rsidP="00004F2F">
            <w:pPr>
              <w:rPr>
                <w:b/>
              </w:rPr>
            </w:pPr>
          </w:p>
        </w:tc>
        <w:tc>
          <w:tcPr>
            <w:tcW w:w="3484" w:type="dxa"/>
          </w:tcPr>
          <w:p w:rsidR="0073698E" w:rsidRPr="00953876" w:rsidRDefault="0073698E" w:rsidP="00004F2F">
            <w:r w:rsidRPr="00953876">
              <w:t>Gmina Kleczew</w:t>
            </w:r>
            <w:r w:rsidR="003D2465">
              <w:t xml:space="preserve"> </w:t>
            </w:r>
          </w:p>
          <w:p w:rsidR="0073698E" w:rsidRPr="00DC794C" w:rsidRDefault="0073698E" w:rsidP="00004F2F">
            <w:r w:rsidRPr="00DC794C">
              <w:t>Budynek Wielofunkcyjny</w:t>
            </w:r>
          </w:p>
          <w:p w:rsidR="0073698E" w:rsidRDefault="0073698E" w:rsidP="00004F2F">
            <w:r w:rsidRPr="00DC794C">
              <w:t>ul. Strażacka 2, 62-540 Kleczew</w:t>
            </w:r>
          </w:p>
          <w:p w:rsidR="003D2465" w:rsidRPr="003D2465" w:rsidRDefault="003D2465" w:rsidP="00004F2F">
            <w:pPr>
              <w:rPr>
                <w:b/>
              </w:rPr>
            </w:pPr>
            <w:r w:rsidRPr="003D2465">
              <w:rPr>
                <w:b/>
              </w:rPr>
              <w:t>Porad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Adwokat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Pon</w:t>
            </w:r>
            <w:proofErr w:type="spellEnd"/>
            <w:r w:rsidRPr="00DC794C">
              <w:t>. 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73698E" w:rsidP="00004F2F"/>
        </w:tc>
      </w:tr>
      <w:tr w:rsidR="0073698E" w:rsidRPr="00DC794C" w:rsidTr="00004F2F">
        <w:trPr>
          <w:trHeight w:val="542"/>
        </w:trPr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Kazimierz Biskupi</w:t>
            </w:r>
          </w:p>
          <w:p w:rsidR="0073698E" w:rsidRPr="00DC794C" w:rsidRDefault="006F0612" w:rsidP="00004F2F">
            <w:r>
              <w:t xml:space="preserve">Budynek </w:t>
            </w:r>
            <w:r w:rsidR="004F01B2">
              <w:t>Hali Sportowej, p. 43</w:t>
            </w:r>
          </w:p>
          <w:p w:rsidR="0073698E" w:rsidRPr="00DC794C" w:rsidRDefault="001202E3" w:rsidP="00004F2F">
            <w:r>
              <w:t>u</w:t>
            </w:r>
            <w:r w:rsidR="006F0612">
              <w:t xml:space="preserve">l. </w:t>
            </w:r>
            <w:r w:rsidR="004F01B2">
              <w:t>Węglewska 12</w:t>
            </w:r>
            <w:r w:rsidR="0073698E" w:rsidRPr="00DC794C">
              <w:t xml:space="preserve">, </w:t>
            </w:r>
          </w:p>
          <w:p w:rsidR="0073698E" w:rsidRDefault="0073698E" w:rsidP="00004F2F">
            <w:r w:rsidRPr="00DC794C">
              <w:t>62-530 Kazimierz Biskupi</w:t>
            </w:r>
          </w:p>
          <w:p w:rsidR="003D2465" w:rsidRPr="00DC794C" w:rsidRDefault="003D2465" w:rsidP="00004F2F">
            <w:r w:rsidRPr="003D2465">
              <w:rPr>
                <w:b/>
              </w:rPr>
              <w:t>Porad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Adwokat</w:t>
            </w:r>
          </w:p>
        </w:tc>
        <w:tc>
          <w:tcPr>
            <w:tcW w:w="2551" w:type="dxa"/>
          </w:tcPr>
          <w:p w:rsidR="0073698E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wt.-Śr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2B61C5" w:rsidRPr="002B61C5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4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C94332">
            <w:r w:rsidRPr="00DC794C">
              <w:t xml:space="preserve">Gmina Golina </w:t>
            </w:r>
          </w:p>
          <w:p w:rsidR="0073698E" w:rsidRPr="00DC794C" w:rsidRDefault="0073698E" w:rsidP="00C94332">
            <w:r w:rsidRPr="00DC794C">
              <w:t xml:space="preserve">Miejsko-Gminny Dom Kultury </w:t>
            </w:r>
            <w:r w:rsidRPr="00DC794C">
              <w:br/>
              <w:t xml:space="preserve">w Golinie, </w:t>
            </w:r>
          </w:p>
          <w:p w:rsidR="0073698E" w:rsidRPr="00DC794C" w:rsidRDefault="0073698E" w:rsidP="00C94332">
            <w:r w:rsidRPr="00DC794C">
              <w:t xml:space="preserve">Plac Kazimierza Wielkiego 2, </w:t>
            </w:r>
          </w:p>
          <w:p w:rsidR="0073698E" w:rsidRDefault="0073698E" w:rsidP="00C94332">
            <w:r w:rsidRPr="00DC794C">
              <w:t>62-590 Golina</w:t>
            </w:r>
          </w:p>
          <w:p w:rsidR="003D2465" w:rsidRPr="00DC794C" w:rsidRDefault="003D2465" w:rsidP="00C94332">
            <w:r w:rsidRPr="003D2465">
              <w:rPr>
                <w:b/>
              </w:rPr>
              <w:t>Porad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Adwokat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Czw</w:t>
            </w:r>
            <w:proofErr w:type="spellEnd"/>
            <w:r w:rsidRPr="00DC794C">
              <w:t>. -Pt.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5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 w:val="restart"/>
          </w:tcPr>
          <w:p w:rsidR="0073698E" w:rsidRPr="00DC794C" w:rsidRDefault="0073698E" w:rsidP="00004F2F">
            <w:r w:rsidRPr="00DC794C">
              <w:lastRenderedPageBreak/>
              <w:t>IV</w:t>
            </w:r>
          </w:p>
        </w:tc>
        <w:tc>
          <w:tcPr>
            <w:tcW w:w="1869" w:type="dxa"/>
            <w:vMerge w:val="restart"/>
          </w:tcPr>
          <w:p w:rsidR="0073698E" w:rsidRDefault="0073698E" w:rsidP="00004F2F">
            <w:r>
              <w:t>Gmina</w:t>
            </w:r>
            <w:r w:rsidRPr="00DC794C">
              <w:t xml:space="preserve"> Kramsk</w:t>
            </w:r>
          </w:p>
          <w:p w:rsidR="001202E3" w:rsidRDefault="001202E3" w:rsidP="00004F2F">
            <w:pPr>
              <w:rPr>
                <w:b/>
              </w:rPr>
            </w:pPr>
            <w:r w:rsidRPr="001202E3">
              <w:rPr>
                <w:b/>
              </w:rPr>
              <w:t>Nieodpłatna pomoc prawna</w:t>
            </w:r>
          </w:p>
          <w:p w:rsidR="001202E3" w:rsidRDefault="001202E3" w:rsidP="00004F2F">
            <w:pPr>
              <w:rPr>
                <w:b/>
              </w:rPr>
            </w:pPr>
          </w:p>
          <w:p w:rsidR="001202E3" w:rsidRDefault="001202E3" w:rsidP="00004F2F">
            <w:pPr>
              <w:rPr>
                <w:b/>
              </w:rPr>
            </w:pPr>
            <w:r>
              <w:rPr>
                <w:b/>
              </w:rPr>
              <w:t>Nieodpłatna mediacja/</w:t>
            </w:r>
          </w:p>
          <w:p w:rsidR="001202E3" w:rsidRPr="001202E3" w:rsidRDefault="001202E3" w:rsidP="00004F2F">
            <w:pPr>
              <w:rPr>
                <w:b/>
              </w:rPr>
            </w:pPr>
            <w:r>
              <w:rPr>
                <w:b/>
              </w:rPr>
              <w:t xml:space="preserve">Nieodpłatna pomoc prawna </w:t>
            </w:r>
          </w:p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Kramsk</w:t>
            </w:r>
          </w:p>
          <w:p w:rsidR="0073698E" w:rsidRPr="00DC794C" w:rsidRDefault="0073698E" w:rsidP="00004F2F">
            <w:r w:rsidRPr="00DC794C">
              <w:t>Urząd Gminy</w:t>
            </w:r>
          </w:p>
          <w:p w:rsidR="0073698E" w:rsidRPr="00DC794C" w:rsidRDefault="0073698E" w:rsidP="003B5CF0">
            <w:r w:rsidRPr="00DC794C">
              <w:t>ul. Chopina 12, 62-511 Kramsk</w:t>
            </w:r>
            <w:r w:rsidR="003D2465" w:rsidRPr="003D2465">
              <w:rPr>
                <w:b/>
              </w:rPr>
              <w:t xml:space="preserve"> </w:t>
            </w:r>
            <w:r w:rsidR="003B5CF0">
              <w:rPr>
                <w:b/>
              </w:rPr>
              <w:t>P</w:t>
            </w:r>
            <w:r w:rsidR="003D2465" w:rsidRPr="003D2465">
              <w:rPr>
                <w:b/>
              </w:rPr>
              <w:t>orad udziela</w:t>
            </w:r>
            <w:r w:rsidR="003B5CF0">
              <w:rPr>
                <w:b/>
              </w:rPr>
              <w:t>:</w:t>
            </w:r>
            <w:r w:rsidR="003D2465">
              <w:rPr>
                <w:b/>
              </w:rPr>
              <w:t xml:space="preserve"> </w:t>
            </w:r>
            <w:r w:rsidR="003D2465" w:rsidRPr="003D2465">
              <w:rPr>
                <w:b/>
              </w:rPr>
              <w:t xml:space="preserve"> Adwokat</w:t>
            </w:r>
            <w:r w:rsidR="00D912B1">
              <w:rPr>
                <w:b/>
              </w:rPr>
              <w:t>/Radca Prawny</w:t>
            </w:r>
          </w:p>
        </w:tc>
        <w:tc>
          <w:tcPr>
            <w:tcW w:w="2551" w:type="dxa"/>
          </w:tcPr>
          <w:p w:rsidR="0073698E" w:rsidRPr="00DC794C" w:rsidRDefault="00D61EC9" w:rsidP="00004F2F">
            <w:pPr>
              <w:rPr>
                <w:vertAlign w:val="superscript"/>
              </w:rPr>
            </w:pPr>
            <w:proofErr w:type="spellStart"/>
            <w:r>
              <w:t>Pon.-wt</w:t>
            </w:r>
            <w:proofErr w:type="spellEnd"/>
            <w:r>
              <w:t>. 14</w:t>
            </w:r>
            <w:r w:rsidR="0073698E" w:rsidRPr="00DC794C">
              <w:rPr>
                <w:vertAlign w:val="superscript"/>
              </w:rPr>
              <w:t>00</w:t>
            </w:r>
            <w:r>
              <w:t>-18</w:t>
            </w:r>
            <w:r w:rsidR="0073698E"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Stare Miasto</w:t>
            </w:r>
          </w:p>
          <w:p w:rsidR="0073698E" w:rsidRDefault="0073698E" w:rsidP="00004F2F">
            <w:r w:rsidRPr="00DC794C">
              <w:t>Urząd Gminy, ul. Główna 16B, 62-571 Stare Miasto</w:t>
            </w:r>
          </w:p>
          <w:p w:rsidR="003D2465" w:rsidRPr="00DC794C" w:rsidRDefault="003D2465" w:rsidP="00165096">
            <w:r w:rsidRPr="003D2465">
              <w:rPr>
                <w:b/>
              </w:rPr>
              <w:t>Porad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</w:t>
            </w:r>
            <w:r>
              <w:rPr>
                <w:b/>
              </w:rPr>
              <w:t>Radca prawny</w:t>
            </w:r>
            <w:r w:rsidR="00887E71">
              <w:rPr>
                <w:b/>
              </w:rPr>
              <w:t>/</w:t>
            </w:r>
            <w:r w:rsidR="003B5CF0">
              <w:rPr>
                <w:b/>
              </w:rPr>
              <w:t>mediator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proofErr w:type="spellStart"/>
            <w:r w:rsidRPr="00DC794C">
              <w:t>Śr.-czw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7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Krzymów</w:t>
            </w:r>
          </w:p>
          <w:p w:rsidR="0073698E" w:rsidRPr="00DC794C" w:rsidRDefault="0073698E" w:rsidP="00004F2F">
            <w:r w:rsidRPr="00DC794C">
              <w:t xml:space="preserve">Urząd Gminy Krzymów, </w:t>
            </w:r>
          </w:p>
          <w:p w:rsidR="0073698E" w:rsidRDefault="0073698E" w:rsidP="00004F2F">
            <w:r w:rsidRPr="00DC794C">
              <w:t>ul. Kościelna 2, 62-513 Krzymów</w:t>
            </w:r>
          </w:p>
          <w:p w:rsidR="003D2465" w:rsidRPr="003D2465" w:rsidRDefault="003D2465" w:rsidP="00887E71">
            <w:pPr>
              <w:rPr>
                <w:b/>
              </w:rPr>
            </w:pPr>
            <w:r w:rsidRPr="003D2465">
              <w:rPr>
                <w:b/>
              </w:rPr>
              <w:t>Porad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</w:t>
            </w:r>
            <w:r w:rsidR="00887E71">
              <w:rPr>
                <w:b/>
              </w:rPr>
              <w:t>Adwokat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r w:rsidRPr="00DC794C">
              <w:t>Pt.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8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004F2F">
        <w:tc>
          <w:tcPr>
            <w:tcW w:w="1276" w:type="dxa"/>
            <w:vMerge w:val="restart"/>
          </w:tcPr>
          <w:p w:rsidR="0073698E" w:rsidRPr="00DC794C" w:rsidRDefault="0073698E" w:rsidP="00004F2F">
            <w:r w:rsidRPr="00DC794C">
              <w:t>V</w:t>
            </w:r>
          </w:p>
        </w:tc>
        <w:tc>
          <w:tcPr>
            <w:tcW w:w="1869" w:type="dxa"/>
            <w:vMerge w:val="restart"/>
          </w:tcPr>
          <w:p w:rsidR="0073698E" w:rsidRDefault="0073698E" w:rsidP="00004F2F">
            <w:r>
              <w:t>Gmina</w:t>
            </w:r>
            <w:r w:rsidRPr="00DC794C">
              <w:t xml:space="preserve"> Sompolno</w:t>
            </w:r>
          </w:p>
          <w:p w:rsidR="00943177" w:rsidRPr="001202E3" w:rsidRDefault="00943177" w:rsidP="00943177">
            <w:pPr>
              <w:rPr>
                <w:b/>
              </w:rPr>
            </w:pPr>
            <w:r>
              <w:rPr>
                <w:b/>
              </w:rPr>
              <w:t>Nieodpłatne poradnictwo obywatelskie</w:t>
            </w:r>
          </w:p>
          <w:p w:rsidR="001202E3" w:rsidRDefault="001202E3" w:rsidP="00004F2F"/>
          <w:p w:rsidR="001202E3" w:rsidRDefault="001202E3" w:rsidP="00004F2F"/>
          <w:p w:rsidR="00943177" w:rsidRPr="001202E3" w:rsidRDefault="00943177" w:rsidP="00943177">
            <w:pPr>
              <w:rPr>
                <w:b/>
              </w:rPr>
            </w:pPr>
            <w:r>
              <w:rPr>
                <w:b/>
              </w:rPr>
              <w:t>Nieodpłatne poradnictwo obywatelskie</w:t>
            </w:r>
          </w:p>
          <w:p w:rsidR="001202E3" w:rsidRPr="001202E3" w:rsidRDefault="001202E3" w:rsidP="00004F2F">
            <w:pPr>
              <w:rPr>
                <w:b/>
              </w:rPr>
            </w:pPr>
          </w:p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Wierzbinek</w:t>
            </w:r>
          </w:p>
          <w:p w:rsidR="0073698E" w:rsidRPr="00DC794C" w:rsidRDefault="0073698E" w:rsidP="00004F2F">
            <w:r w:rsidRPr="00DC794C">
              <w:t xml:space="preserve">Urząd Gminy w Wierzbinku, p. 209 </w:t>
            </w:r>
          </w:p>
          <w:p w:rsidR="0073698E" w:rsidRDefault="0073698E" w:rsidP="00004F2F">
            <w:r w:rsidRPr="00DC794C">
              <w:t>Pl. Powstańców Styczniowych 110, 62-619 Sadlno</w:t>
            </w:r>
          </w:p>
          <w:p w:rsidR="003D2465" w:rsidRPr="00DC794C" w:rsidRDefault="003D2465" w:rsidP="00887E71">
            <w:r>
              <w:rPr>
                <w:b/>
              </w:rPr>
              <w:t>P</w:t>
            </w:r>
            <w:r w:rsidRPr="003D2465">
              <w:rPr>
                <w:b/>
              </w:rPr>
              <w:t>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</w:t>
            </w:r>
            <w:r w:rsidR="00887E71">
              <w:rPr>
                <w:b/>
              </w:rPr>
              <w:t>Adwokat</w:t>
            </w:r>
            <w:r w:rsidR="00D61EC9">
              <w:rPr>
                <w:b/>
              </w:rPr>
              <w:t>/doradca obywatelski</w:t>
            </w:r>
          </w:p>
        </w:tc>
        <w:tc>
          <w:tcPr>
            <w:tcW w:w="2551" w:type="dxa"/>
          </w:tcPr>
          <w:p w:rsidR="0073698E" w:rsidRPr="00DC794C" w:rsidRDefault="0073698E" w:rsidP="00004F2F">
            <w:proofErr w:type="spellStart"/>
            <w:r w:rsidRPr="00DC794C">
              <w:t>Pon.-wt</w:t>
            </w:r>
            <w:proofErr w:type="spellEnd"/>
            <w:r w:rsidRPr="00DC794C">
              <w:t>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2B61C5" w:rsidP="00004F2F">
            <w:r w:rsidRPr="002B61C5">
              <w:rPr>
                <w:noProof/>
                <w:lang w:eastAsia="pl-PL"/>
              </w:rPr>
              <w:drawing>
                <wp:inline distT="0" distB="0" distL="0" distR="0">
                  <wp:extent cx="381000" cy="381000"/>
                  <wp:effectExtent l="19050" t="0" r="0" b="0"/>
                  <wp:docPr id="9" name="Obraz 1" descr="C:\Users\kczajkowski\Desktop\Logo os. niepełnospraw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zajkowski\Desktop\Logo os. niepełnospraw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8E" w:rsidRPr="00DC794C" w:rsidTr="008D73DA">
        <w:trPr>
          <w:trHeight w:val="920"/>
        </w:trPr>
        <w:tc>
          <w:tcPr>
            <w:tcW w:w="1276" w:type="dxa"/>
            <w:vMerge/>
          </w:tcPr>
          <w:p w:rsidR="0073698E" w:rsidRPr="00DC794C" w:rsidRDefault="0073698E" w:rsidP="00004F2F"/>
        </w:tc>
        <w:tc>
          <w:tcPr>
            <w:tcW w:w="1869" w:type="dxa"/>
            <w:vMerge/>
          </w:tcPr>
          <w:p w:rsidR="0073698E" w:rsidRPr="00DC794C" w:rsidRDefault="0073698E" w:rsidP="00004F2F"/>
        </w:tc>
        <w:tc>
          <w:tcPr>
            <w:tcW w:w="3484" w:type="dxa"/>
          </w:tcPr>
          <w:p w:rsidR="0073698E" w:rsidRPr="00DC794C" w:rsidRDefault="0073698E" w:rsidP="00004F2F">
            <w:r w:rsidRPr="00DC794C">
              <w:t>Gmina Sompolno</w:t>
            </w:r>
          </w:p>
          <w:p w:rsidR="0073698E" w:rsidRPr="00DC794C" w:rsidRDefault="0073698E" w:rsidP="00004F2F">
            <w:r w:rsidRPr="00DC794C">
              <w:t>Miejsko-Gminny Ośrodek Pomocy Społecznej</w:t>
            </w:r>
          </w:p>
          <w:p w:rsidR="0073698E" w:rsidRDefault="008D73DA" w:rsidP="00004F2F">
            <w:r>
              <w:t>ul. Gimnazjalna 2a, 62-610 Sompolno</w:t>
            </w:r>
          </w:p>
          <w:p w:rsidR="003D2465" w:rsidRPr="00DC794C" w:rsidRDefault="003D2465" w:rsidP="00887E71">
            <w:r>
              <w:rPr>
                <w:b/>
              </w:rPr>
              <w:t>P</w:t>
            </w:r>
            <w:r w:rsidRPr="003D2465">
              <w:rPr>
                <w:b/>
              </w:rPr>
              <w:t>orad udziela</w:t>
            </w:r>
            <w:r>
              <w:rPr>
                <w:b/>
              </w:rPr>
              <w:t>:</w:t>
            </w:r>
            <w:r w:rsidRPr="003D2465">
              <w:rPr>
                <w:b/>
              </w:rPr>
              <w:t xml:space="preserve"> </w:t>
            </w:r>
            <w:r w:rsidR="00887E71">
              <w:rPr>
                <w:b/>
              </w:rPr>
              <w:t>Adwokat</w:t>
            </w:r>
          </w:p>
        </w:tc>
        <w:tc>
          <w:tcPr>
            <w:tcW w:w="2551" w:type="dxa"/>
          </w:tcPr>
          <w:p w:rsidR="0073698E" w:rsidRPr="00DC794C" w:rsidRDefault="0073698E" w:rsidP="00004F2F">
            <w:pPr>
              <w:rPr>
                <w:vertAlign w:val="superscript"/>
              </w:rPr>
            </w:pPr>
            <w:r w:rsidRPr="00DC794C">
              <w:t>Śr.- Pt. 10</w:t>
            </w:r>
            <w:r w:rsidRPr="00DC794C">
              <w:rPr>
                <w:vertAlign w:val="superscript"/>
              </w:rPr>
              <w:t>00</w:t>
            </w:r>
            <w:r w:rsidRPr="00DC794C">
              <w:t>-14</w:t>
            </w:r>
            <w:r w:rsidRPr="00DC794C">
              <w:rPr>
                <w:vertAlign w:val="superscript"/>
              </w:rPr>
              <w:t>00</w:t>
            </w:r>
          </w:p>
          <w:p w:rsidR="0073698E" w:rsidRPr="00DC794C" w:rsidRDefault="0073698E" w:rsidP="00004F2F"/>
        </w:tc>
      </w:tr>
    </w:tbl>
    <w:p w:rsidR="008D73DA" w:rsidRPr="00197EF8" w:rsidRDefault="002B61C5" w:rsidP="002B61C5">
      <w:pPr>
        <w:jc w:val="both"/>
      </w:pPr>
      <w:r>
        <w:rPr>
          <w:b/>
        </w:rPr>
        <w:t xml:space="preserve"> </w:t>
      </w:r>
      <w:r w:rsidR="00081092">
        <w:rPr>
          <w:b/>
        </w:rPr>
        <w:t xml:space="preserve">    </w:t>
      </w:r>
      <w:r w:rsidR="00081092" w:rsidRPr="008D73DA">
        <w:t xml:space="preserve">     </w:t>
      </w:r>
    </w:p>
    <w:p w:rsidR="008D73DA" w:rsidRDefault="008D73DA" w:rsidP="002B61C5">
      <w:pPr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128905</wp:posOffset>
            </wp:positionV>
            <wp:extent cx="381000" cy="381000"/>
            <wp:effectExtent l="19050" t="0" r="0" b="0"/>
            <wp:wrapNone/>
            <wp:docPr id="10" name="Obraz 1" descr="C:\Users\kczajkowski\Desktop\Logo os. niepełnospraw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zajkowski\Desktop\Logo os. niepełnospraw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33A" w:rsidRDefault="00081092" w:rsidP="002B61C5">
      <w:pPr>
        <w:jc w:val="both"/>
        <w:rPr>
          <w:b/>
        </w:rPr>
      </w:pPr>
      <w:r>
        <w:rPr>
          <w:b/>
        </w:rPr>
        <w:t xml:space="preserve">              </w:t>
      </w:r>
      <w:r w:rsidR="002B61C5">
        <w:rPr>
          <w:b/>
        </w:rPr>
        <w:t>- lokal dostosowany do potrzeb osób niepełnosprawnych</w:t>
      </w:r>
    </w:p>
    <w:p w:rsidR="009204CD" w:rsidRDefault="00FE2E0A" w:rsidP="00D61EC9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FE2E0A" w:rsidRDefault="00FE2E0A" w:rsidP="00FE2E0A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Porady prawne i obywatelskie</w:t>
      </w:r>
      <w:r w:rsidR="00D61EC9">
        <w:rPr>
          <w:b/>
        </w:rPr>
        <w:t xml:space="preserve"> oraz mediacja</w:t>
      </w:r>
      <w:r>
        <w:rPr>
          <w:b/>
        </w:rPr>
        <w:t xml:space="preserve"> odbywają się tylko </w:t>
      </w:r>
      <w:r w:rsidR="00D61EC9">
        <w:rPr>
          <w:b/>
        </w:rPr>
        <w:t>i</w:t>
      </w:r>
      <w:r>
        <w:rPr>
          <w:b/>
        </w:rPr>
        <w:t xml:space="preserve"> wyłącznie po wcześniejszej rezerwacji terminu pod nr telefonu 063 240 32 24.</w:t>
      </w:r>
    </w:p>
    <w:p w:rsidR="00AC0A84" w:rsidRDefault="00AC0A84" w:rsidP="00FE2E0A">
      <w:pPr>
        <w:spacing w:after="0" w:line="240" w:lineRule="auto"/>
        <w:ind w:firstLine="708"/>
        <w:jc w:val="both"/>
        <w:rPr>
          <w:b/>
        </w:rPr>
      </w:pPr>
    </w:p>
    <w:p w:rsidR="00AC0A84" w:rsidRDefault="00AC0A84" w:rsidP="00FE2E0A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Konin, 1 marca 2021</w:t>
      </w:r>
    </w:p>
    <w:p w:rsidR="00AC0A84" w:rsidRPr="00AC0A84" w:rsidRDefault="00AC0A84" w:rsidP="00AC0A84">
      <w:pPr>
        <w:spacing w:after="0" w:line="240" w:lineRule="auto"/>
        <w:ind w:left="6372" w:firstLine="708"/>
        <w:jc w:val="both"/>
        <w:rPr>
          <w:b/>
        </w:rPr>
      </w:pPr>
      <w:r w:rsidRPr="00AC0A84">
        <w:rPr>
          <w:b/>
        </w:rPr>
        <w:t>Starosta Koniński</w:t>
      </w:r>
    </w:p>
    <w:p w:rsidR="00AC0A84" w:rsidRPr="00AC0A84" w:rsidRDefault="00AC0A84" w:rsidP="00AC0A8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AC0A84">
        <w:rPr>
          <w:b/>
        </w:rPr>
        <w:t xml:space="preserve"> /-/ Stanisław Bielik</w:t>
      </w:r>
    </w:p>
    <w:p w:rsidR="00AC0A84" w:rsidRPr="00004F2F" w:rsidRDefault="00AC0A84" w:rsidP="00FE2E0A">
      <w:pPr>
        <w:spacing w:after="0" w:line="240" w:lineRule="auto"/>
        <w:ind w:firstLine="708"/>
        <w:jc w:val="both"/>
        <w:rPr>
          <w:b/>
        </w:rPr>
      </w:pPr>
    </w:p>
    <w:sectPr w:rsidR="00AC0A84" w:rsidRPr="00004F2F" w:rsidSect="003373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1C" w:rsidRDefault="00C2431C" w:rsidP="003D2465">
      <w:pPr>
        <w:spacing w:after="0" w:line="240" w:lineRule="auto"/>
      </w:pPr>
      <w:r>
        <w:separator/>
      </w:r>
    </w:p>
  </w:endnote>
  <w:endnote w:type="continuationSeparator" w:id="0">
    <w:p w:rsidR="00C2431C" w:rsidRDefault="00C2431C" w:rsidP="003D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1C" w:rsidRDefault="00C2431C" w:rsidP="003D2465">
      <w:pPr>
        <w:spacing w:after="0" w:line="240" w:lineRule="auto"/>
      </w:pPr>
      <w:r>
        <w:separator/>
      </w:r>
    </w:p>
  </w:footnote>
  <w:footnote w:type="continuationSeparator" w:id="0">
    <w:p w:rsidR="00C2431C" w:rsidRDefault="00C2431C" w:rsidP="003D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b/>
        <w:sz w:val="32"/>
        <w:szCs w:val="32"/>
      </w:rPr>
      <w:alias w:val="Tytuł"/>
      <w:id w:val="77738743"/>
      <w:placeholder>
        <w:docPart w:val="226D61B6711B4D9C9DF98D2DA54A0C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2465" w:rsidRPr="003D2465" w:rsidRDefault="003D246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36681F">
          <w:rPr>
            <w:rFonts w:eastAsiaTheme="majorEastAsia" w:cstheme="minorHAnsi"/>
            <w:b/>
            <w:sz w:val="32"/>
            <w:szCs w:val="32"/>
          </w:rPr>
          <w:t>HARMONOGRAM PRACY PUNKTÓW NIEODPŁATNYCH PORAD PRAW</w:t>
        </w:r>
        <w:r w:rsidR="00890F71" w:rsidRPr="0036681F">
          <w:rPr>
            <w:rFonts w:eastAsiaTheme="majorEastAsia" w:cstheme="minorHAnsi"/>
            <w:b/>
            <w:sz w:val="32"/>
            <w:szCs w:val="32"/>
          </w:rPr>
          <w:t>NYCH W POWIECIE KONIŃSKIM W 2021</w:t>
        </w:r>
        <w:r w:rsidRPr="0036681F">
          <w:rPr>
            <w:rFonts w:eastAsiaTheme="majorEastAsia" w:cstheme="minorHAnsi"/>
            <w:b/>
            <w:sz w:val="32"/>
            <w:szCs w:val="32"/>
          </w:rPr>
          <w:t xml:space="preserve"> ROKU</w:t>
        </w:r>
      </w:p>
    </w:sdtContent>
  </w:sdt>
  <w:p w:rsidR="003D2465" w:rsidRDefault="003D2465">
    <w:pPr>
      <w:pStyle w:val="Nagwek"/>
    </w:pPr>
  </w:p>
  <w:p w:rsidR="00984FF1" w:rsidRDefault="00984FF1">
    <w:pPr>
      <w:pStyle w:val="Nagwek"/>
    </w:pPr>
  </w:p>
  <w:p w:rsidR="00984FF1" w:rsidRDefault="00984FF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3698E"/>
    <w:rsid w:val="00004046"/>
    <w:rsid w:val="00004F2F"/>
    <w:rsid w:val="0006031A"/>
    <w:rsid w:val="00075025"/>
    <w:rsid w:val="00081092"/>
    <w:rsid w:val="00096ECD"/>
    <w:rsid w:val="001202E3"/>
    <w:rsid w:val="00165096"/>
    <w:rsid w:val="00197EF8"/>
    <w:rsid w:val="001C349E"/>
    <w:rsid w:val="002B61C5"/>
    <w:rsid w:val="003175C8"/>
    <w:rsid w:val="0033733A"/>
    <w:rsid w:val="0036681F"/>
    <w:rsid w:val="003B5CF0"/>
    <w:rsid w:val="003C6AC7"/>
    <w:rsid w:val="003D2465"/>
    <w:rsid w:val="004808C2"/>
    <w:rsid w:val="0048699F"/>
    <w:rsid w:val="004E01DA"/>
    <w:rsid w:val="004F01B2"/>
    <w:rsid w:val="00522EC2"/>
    <w:rsid w:val="00535ADD"/>
    <w:rsid w:val="005562E5"/>
    <w:rsid w:val="005903A9"/>
    <w:rsid w:val="00610719"/>
    <w:rsid w:val="006F0612"/>
    <w:rsid w:val="00735542"/>
    <w:rsid w:val="0073698E"/>
    <w:rsid w:val="00745947"/>
    <w:rsid w:val="00887E71"/>
    <w:rsid w:val="00890F71"/>
    <w:rsid w:val="008A56E0"/>
    <w:rsid w:val="008D73DA"/>
    <w:rsid w:val="009204CD"/>
    <w:rsid w:val="00924E32"/>
    <w:rsid w:val="00943177"/>
    <w:rsid w:val="00984FF1"/>
    <w:rsid w:val="00A84F6A"/>
    <w:rsid w:val="00AA0DA3"/>
    <w:rsid w:val="00AC0A84"/>
    <w:rsid w:val="00AE0CFB"/>
    <w:rsid w:val="00B81FDF"/>
    <w:rsid w:val="00BD73C9"/>
    <w:rsid w:val="00C06D0B"/>
    <w:rsid w:val="00C2431C"/>
    <w:rsid w:val="00C5559E"/>
    <w:rsid w:val="00C615AA"/>
    <w:rsid w:val="00C709E9"/>
    <w:rsid w:val="00C81386"/>
    <w:rsid w:val="00C94332"/>
    <w:rsid w:val="00CC5E0B"/>
    <w:rsid w:val="00D003DC"/>
    <w:rsid w:val="00D61EC9"/>
    <w:rsid w:val="00D912B1"/>
    <w:rsid w:val="00D93D5F"/>
    <w:rsid w:val="00DF4BEE"/>
    <w:rsid w:val="00E5130D"/>
    <w:rsid w:val="00F67B0C"/>
    <w:rsid w:val="00FB6C74"/>
    <w:rsid w:val="00FE2E0A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465"/>
  </w:style>
  <w:style w:type="paragraph" w:styleId="Stopka">
    <w:name w:val="footer"/>
    <w:basedOn w:val="Normalny"/>
    <w:link w:val="StopkaZnak"/>
    <w:uiPriority w:val="99"/>
    <w:semiHidden/>
    <w:unhideWhenUsed/>
    <w:rsid w:val="003D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465"/>
  </w:style>
  <w:style w:type="paragraph" w:styleId="Tekstdymka">
    <w:name w:val="Balloon Text"/>
    <w:basedOn w:val="Normalny"/>
    <w:link w:val="TekstdymkaZnak"/>
    <w:uiPriority w:val="99"/>
    <w:semiHidden/>
    <w:unhideWhenUsed/>
    <w:rsid w:val="003D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rzysztof.czajkowski@powiat.kon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6D61B6711B4D9C9DF98D2DA54A0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4B766-1BCF-4122-9393-0D1DB0D83DD3}"/>
      </w:docPartPr>
      <w:docPartBody>
        <w:p w:rsidR="005F26F0" w:rsidRDefault="00341111" w:rsidP="00341111">
          <w:pPr>
            <w:pStyle w:val="226D61B6711B4D9C9DF98D2DA54A0C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1111"/>
    <w:rsid w:val="00055B55"/>
    <w:rsid w:val="00080E54"/>
    <w:rsid w:val="001F54FF"/>
    <w:rsid w:val="00341111"/>
    <w:rsid w:val="003E7DD8"/>
    <w:rsid w:val="003F3EA2"/>
    <w:rsid w:val="004752AE"/>
    <w:rsid w:val="005F26F0"/>
    <w:rsid w:val="007711B1"/>
    <w:rsid w:val="007A221C"/>
    <w:rsid w:val="00A67A37"/>
    <w:rsid w:val="00C5759E"/>
    <w:rsid w:val="00D0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E97497AF3948E7922A1EEE08201153">
    <w:name w:val="A8E97497AF3948E7922A1EEE08201153"/>
    <w:rsid w:val="00341111"/>
  </w:style>
  <w:style w:type="paragraph" w:customStyle="1" w:styleId="226D61B6711B4D9C9DF98D2DA54A0C97">
    <w:name w:val="226D61B6711B4D9C9DF98D2DA54A0C97"/>
    <w:rsid w:val="003411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E2CA-8519-4FF4-85FE-CB21C73C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PUNKTÓW NIEODPŁATNYCH PORAD PRAWNYCH W POWIECIE KONIŃSKIM W 2021 ROKU</vt:lpstr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PUNKTÓW NIEODPŁATNYCH PORAD PRAWNYCH W POWIECIE KONIŃSKIM W 2021 ROKU</dc:title>
  <dc:creator>krzysztof czajkowski</dc:creator>
  <cp:lastModifiedBy>krzysztof czajkowski</cp:lastModifiedBy>
  <cp:revision>3</cp:revision>
  <dcterms:created xsi:type="dcterms:W3CDTF">2021-02-16T09:11:00Z</dcterms:created>
  <dcterms:modified xsi:type="dcterms:W3CDTF">2021-02-16T09:13:00Z</dcterms:modified>
</cp:coreProperties>
</file>