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005F" w14:textId="77777777" w:rsidR="002749B6" w:rsidRPr="00DB3D2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AFCE81E" w14:textId="32F439D6" w:rsidR="002749B6" w:rsidRDefault="002749B6" w:rsidP="00B11747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681522">
        <w:rPr>
          <w:rFonts w:ascii="Arial" w:hAnsi="Arial" w:cs="Arial"/>
        </w:rPr>
        <w:t>i (Dz. U. z 202</w:t>
      </w:r>
      <w:r w:rsidR="00D32685">
        <w:rPr>
          <w:rFonts w:ascii="Arial" w:hAnsi="Arial" w:cs="Arial"/>
        </w:rPr>
        <w:t>4</w:t>
      </w:r>
      <w:r w:rsidR="00681522">
        <w:rPr>
          <w:rFonts w:ascii="Arial" w:hAnsi="Arial" w:cs="Arial"/>
        </w:rPr>
        <w:t xml:space="preserve"> r. poz. </w:t>
      </w:r>
      <w:r w:rsidR="00D32685">
        <w:rPr>
          <w:rFonts w:ascii="Arial" w:hAnsi="Arial" w:cs="Arial"/>
        </w:rPr>
        <w:t>1145</w:t>
      </w:r>
      <w:r w:rsidR="00681522">
        <w:rPr>
          <w:rFonts w:ascii="Arial" w:hAnsi="Arial" w:cs="Arial"/>
        </w:rPr>
        <w:t xml:space="preserve"> ze</w:t>
      </w:r>
      <w:r w:rsidR="00BE346E">
        <w:rPr>
          <w:rFonts w:ascii="Arial" w:hAnsi="Arial" w:cs="Arial"/>
        </w:rPr>
        <w:t xml:space="preserve"> zm.</w:t>
      </w:r>
      <w:r>
        <w:rPr>
          <w:rFonts w:ascii="Arial" w:hAnsi="Arial" w:cs="Arial"/>
        </w:rPr>
        <w:t>) przekazuje do publicznej wiadomości:</w:t>
      </w:r>
    </w:p>
    <w:p w14:paraId="577C5513" w14:textId="77777777" w:rsidR="00B331F1" w:rsidRDefault="00B331F1" w:rsidP="0029674E">
      <w:pPr>
        <w:spacing w:after="0" w:line="220" w:lineRule="exact"/>
        <w:rPr>
          <w:rFonts w:ascii="Arial" w:hAnsi="Arial" w:cs="Arial"/>
        </w:rPr>
      </w:pPr>
    </w:p>
    <w:p w14:paraId="57D88E1F" w14:textId="77777777" w:rsidR="002749B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626482">
        <w:rPr>
          <w:rFonts w:ascii="Arial" w:hAnsi="Arial" w:cs="Arial"/>
          <w:b/>
          <w:sz w:val="24"/>
          <w:szCs w:val="24"/>
        </w:rPr>
        <w:t>zbycia</w:t>
      </w:r>
    </w:p>
    <w:p w14:paraId="29D11B65" w14:textId="77777777" w:rsidR="00616676" w:rsidRDefault="0061667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06"/>
        <w:gridCol w:w="944"/>
        <w:gridCol w:w="1417"/>
        <w:gridCol w:w="1862"/>
        <w:gridCol w:w="2393"/>
      </w:tblGrid>
      <w:tr w:rsidR="00E74D1C" w:rsidRPr="002749B6" w14:paraId="1EDC60CC" w14:textId="77777777" w:rsidTr="00191D9A">
        <w:trPr>
          <w:jc w:val="center"/>
        </w:trPr>
        <w:tc>
          <w:tcPr>
            <w:tcW w:w="1373" w:type="dxa"/>
          </w:tcPr>
          <w:p w14:paraId="5614CD41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77130F1A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31374624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308AA9EC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52A58A37" w14:textId="77777777" w:rsidR="008E6D6F" w:rsidRPr="00860F9B" w:rsidRDefault="00DC3A20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owierzchnia działek</w:t>
            </w:r>
          </w:p>
        </w:tc>
        <w:tc>
          <w:tcPr>
            <w:tcW w:w="1862" w:type="dxa"/>
          </w:tcPr>
          <w:p w14:paraId="33B444C3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25BEAC15" w14:textId="77777777" w:rsidR="008E6D6F" w:rsidRPr="00860F9B" w:rsidRDefault="00DE16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nieruchomości (wartość prawa własności)</w:t>
            </w:r>
          </w:p>
        </w:tc>
      </w:tr>
      <w:tr w:rsidR="00154791" w:rsidRPr="002749B6" w14:paraId="6B0A7F26" w14:textId="77777777" w:rsidTr="00BA5694">
        <w:trPr>
          <w:trHeight w:val="1119"/>
          <w:jc w:val="center"/>
        </w:trPr>
        <w:tc>
          <w:tcPr>
            <w:tcW w:w="1373" w:type="dxa"/>
          </w:tcPr>
          <w:p w14:paraId="077A2A4F" w14:textId="77777777" w:rsidR="00154791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F0228E" w14:textId="77777777" w:rsidR="00154791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B9DCC1" w14:textId="1A9343E4" w:rsidR="00154791" w:rsidRPr="00860F9B" w:rsidRDefault="006255A3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Pilich</w:t>
            </w:r>
          </w:p>
        </w:tc>
        <w:tc>
          <w:tcPr>
            <w:tcW w:w="1506" w:type="dxa"/>
            <w:vAlign w:val="center"/>
          </w:tcPr>
          <w:p w14:paraId="0295D268" w14:textId="77777777" w:rsidR="00BA5694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3B56E44E" w14:textId="630AF264" w:rsidR="00154791" w:rsidRPr="00860F9B" w:rsidRDefault="00BA5694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255A3">
              <w:rPr>
                <w:rFonts w:ascii="Arial" w:hAnsi="Arial" w:cs="Arial"/>
                <w:sz w:val="20"/>
                <w:szCs w:val="20"/>
              </w:rPr>
              <w:t>Pilich</w:t>
            </w:r>
            <w:r w:rsidR="00154791"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F81587C" w14:textId="579548FC" w:rsidR="00154791" w:rsidRPr="00860F9B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gm. S</w:t>
            </w:r>
            <w:r w:rsidR="006255A3">
              <w:rPr>
                <w:rFonts w:ascii="Arial" w:hAnsi="Arial" w:cs="Arial"/>
                <w:sz w:val="20"/>
                <w:szCs w:val="20"/>
              </w:rPr>
              <w:t>kulsk</w:t>
            </w:r>
          </w:p>
        </w:tc>
        <w:tc>
          <w:tcPr>
            <w:tcW w:w="944" w:type="dxa"/>
            <w:vAlign w:val="center"/>
          </w:tcPr>
          <w:p w14:paraId="702C3FD8" w14:textId="4725190D" w:rsidR="00154791" w:rsidRPr="00860F9B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5A3">
              <w:rPr>
                <w:rFonts w:ascii="Arial" w:hAnsi="Arial" w:cs="Arial"/>
                <w:sz w:val="20"/>
                <w:szCs w:val="20"/>
              </w:rPr>
              <w:t>17/9</w:t>
            </w:r>
          </w:p>
        </w:tc>
        <w:tc>
          <w:tcPr>
            <w:tcW w:w="1417" w:type="dxa"/>
            <w:vAlign w:val="center"/>
          </w:tcPr>
          <w:p w14:paraId="6C9A4783" w14:textId="77777777" w:rsidR="00154791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527175" w14:textId="6B81E6E6" w:rsidR="00154791" w:rsidRPr="00860F9B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6255A3">
              <w:rPr>
                <w:rFonts w:ascii="Arial" w:hAnsi="Arial" w:cs="Arial"/>
                <w:sz w:val="20"/>
                <w:szCs w:val="20"/>
              </w:rPr>
              <w:t>6578</w:t>
            </w:r>
            <w:r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  <w:p w14:paraId="72393C56" w14:textId="2D7B0790" w:rsidR="00154791" w:rsidRPr="00860F9B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14:paraId="18CC9D9D" w14:textId="4F9ABD3C" w:rsidR="00154791" w:rsidRPr="00860F9B" w:rsidRDefault="00154791" w:rsidP="00154791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KN1N/00</w:t>
            </w:r>
            <w:r w:rsidR="006255A3">
              <w:rPr>
                <w:rFonts w:ascii="Arial" w:hAnsi="Arial" w:cs="Arial"/>
                <w:sz w:val="20"/>
                <w:szCs w:val="20"/>
              </w:rPr>
              <w:t>113914/9</w:t>
            </w:r>
          </w:p>
        </w:tc>
        <w:tc>
          <w:tcPr>
            <w:tcW w:w="2393" w:type="dxa"/>
            <w:vAlign w:val="center"/>
          </w:tcPr>
          <w:p w14:paraId="7E72B597" w14:textId="77777777" w:rsidR="00154791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758F0" w14:textId="4B8C02EE" w:rsidR="00154791" w:rsidRDefault="006255A3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15479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154791">
              <w:rPr>
                <w:rFonts w:ascii="Arial" w:hAnsi="Arial" w:cs="Arial"/>
                <w:sz w:val="20"/>
                <w:szCs w:val="20"/>
              </w:rPr>
              <w:t>5,00 zł</w:t>
            </w:r>
          </w:p>
          <w:p w14:paraId="0B879276" w14:textId="047A5386" w:rsidR="00154791" w:rsidRPr="00191D9A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EDC908" w14:textId="77777777" w:rsidR="002749B6" w:rsidRDefault="002749B6" w:rsidP="00B11747">
      <w:pPr>
        <w:spacing w:after="0" w:line="220" w:lineRule="exact"/>
        <w:jc w:val="center"/>
        <w:rPr>
          <w:rFonts w:ascii="Arial" w:hAnsi="Arial" w:cs="Arial"/>
        </w:rPr>
      </w:pPr>
    </w:p>
    <w:p w14:paraId="14461B6A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419E606A" w14:textId="4AA658AF" w:rsidR="00D32685" w:rsidRPr="00154791" w:rsidRDefault="00154791" w:rsidP="0015479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</w:rPr>
      </w:pPr>
      <w:r w:rsidRPr="00154791">
        <w:rPr>
          <w:rFonts w:ascii="Arial" w:hAnsi="Arial" w:cs="Arial"/>
        </w:rPr>
        <w:t xml:space="preserve">Dla przedmiotowej nieruchomości nie ma sporządzonego aktualnego miejscowego planu zagospodarowania przestrzennego, zgodnie ze studium uwarunkowań i kierunków zagospodarowania </w:t>
      </w:r>
      <w:r w:rsidR="00123DAF">
        <w:rPr>
          <w:rFonts w:ascii="Arial" w:hAnsi="Arial" w:cs="Arial"/>
        </w:rPr>
        <w:t>g</w:t>
      </w:r>
      <w:r w:rsidRPr="00154791">
        <w:rPr>
          <w:rFonts w:ascii="Arial" w:hAnsi="Arial" w:cs="Arial"/>
        </w:rPr>
        <w:t>miny S</w:t>
      </w:r>
      <w:r w:rsidR="006255A3">
        <w:rPr>
          <w:rFonts w:ascii="Arial" w:hAnsi="Arial" w:cs="Arial"/>
        </w:rPr>
        <w:t>kulsk</w:t>
      </w:r>
      <w:r w:rsidR="005110CA">
        <w:rPr>
          <w:rFonts w:ascii="Arial" w:hAnsi="Arial" w:cs="Arial"/>
        </w:rPr>
        <w:t>,</w:t>
      </w:r>
      <w:r w:rsidRPr="00154791">
        <w:rPr>
          <w:rFonts w:ascii="Arial" w:hAnsi="Arial" w:cs="Arial"/>
        </w:rPr>
        <w:t xml:space="preserve"> zatwierdzonym uchwałą Rady Gminy S</w:t>
      </w:r>
      <w:r w:rsidR="006255A3">
        <w:rPr>
          <w:rFonts w:ascii="Arial" w:hAnsi="Arial" w:cs="Arial"/>
        </w:rPr>
        <w:t>kulsk</w:t>
      </w:r>
      <w:r w:rsidRPr="00154791">
        <w:rPr>
          <w:rFonts w:ascii="Arial" w:hAnsi="Arial" w:cs="Arial"/>
        </w:rPr>
        <w:t xml:space="preserve"> </w:t>
      </w:r>
      <w:r w:rsidR="00157AFA">
        <w:rPr>
          <w:rFonts w:ascii="Arial" w:hAnsi="Arial" w:cs="Arial"/>
        </w:rPr>
        <w:br/>
      </w:r>
      <w:r w:rsidRPr="00154791">
        <w:rPr>
          <w:rFonts w:ascii="Arial" w:hAnsi="Arial" w:cs="Arial"/>
        </w:rPr>
        <w:t xml:space="preserve">Nr </w:t>
      </w:r>
      <w:r w:rsidR="006255A3">
        <w:rPr>
          <w:rFonts w:ascii="Arial" w:hAnsi="Arial" w:cs="Arial"/>
        </w:rPr>
        <w:t>LIV/507/2023</w:t>
      </w:r>
      <w:r w:rsidRPr="00154791">
        <w:rPr>
          <w:rFonts w:ascii="Arial" w:hAnsi="Arial" w:cs="Arial"/>
        </w:rPr>
        <w:t xml:space="preserve"> z dnia </w:t>
      </w:r>
      <w:r w:rsidR="006255A3">
        <w:rPr>
          <w:rFonts w:ascii="Arial" w:hAnsi="Arial" w:cs="Arial"/>
        </w:rPr>
        <w:t>3 października</w:t>
      </w:r>
      <w:r w:rsidRPr="00154791">
        <w:rPr>
          <w:rFonts w:ascii="Arial" w:hAnsi="Arial" w:cs="Arial"/>
        </w:rPr>
        <w:t xml:space="preserve"> 202</w:t>
      </w:r>
      <w:r w:rsidR="006255A3">
        <w:rPr>
          <w:rFonts w:ascii="Arial" w:hAnsi="Arial" w:cs="Arial"/>
        </w:rPr>
        <w:t>3</w:t>
      </w:r>
      <w:r w:rsidRPr="00154791">
        <w:rPr>
          <w:rFonts w:ascii="Arial" w:hAnsi="Arial" w:cs="Arial"/>
        </w:rPr>
        <w:t xml:space="preserve"> r., działka nr </w:t>
      </w:r>
      <w:r w:rsidR="006255A3">
        <w:rPr>
          <w:rFonts w:ascii="Arial" w:hAnsi="Arial" w:cs="Arial"/>
        </w:rPr>
        <w:t>17/9</w:t>
      </w:r>
      <w:r w:rsidRPr="00154791">
        <w:rPr>
          <w:rFonts w:ascii="Arial" w:hAnsi="Arial" w:cs="Arial"/>
        </w:rPr>
        <w:t xml:space="preserve"> położona jak wyżej znajduje się na terenie o</w:t>
      </w:r>
      <w:r w:rsidR="006255A3">
        <w:rPr>
          <w:rFonts w:ascii="Arial" w:hAnsi="Arial" w:cs="Arial"/>
        </w:rPr>
        <w:t>znaczonym jako teren rolny.</w:t>
      </w:r>
    </w:p>
    <w:p w14:paraId="374A367D" w14:textId="77777777" w:rsidR="00B11747" w:rsidRPr="000F604B" w:rsidRDefault="00B11747" w:rsidP="00B11747">
      <w:pPr>
        <w:tabs>
          <w:tab w:val="left" w:pos="900"/>
        </w:tabs>
        <w:spacing w:after="0" w:line="220" w:lineRule="exact"/>
        <w:jc w:val="both"/>
        <w:rPr>
          <w:rFonts w:ascii="Arial" w:hAnsi="Arial" w:cs="Arial"/>
        </w:rPr>
      </w:pPr>
    </w:p>
    <w:p w14:paraId="35192B3C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219C5DC3" w14:textId="2B4F2FD1" w:rsidR="00E11246" w:rsidRDefault="00E74D1C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</w:t>
      </w:r>
      <w:r w:rsidR="00154791">
        <w:rPr>
          <w:rFonts w:ascii="Arial" w:hAnsi="Arial" w:cs="Arial"/>
        </w:rPr>
        <w:t>nie</w:t>
      </w:r>
      <w:r w:rsidR="00B11747">
        <w:rPr>
          <w:rFonts w:ascii="Arial" w:hAnsi="Arial" w:cs="Arial"/>
        </w:rPr>
        <w:t xml:space="preserve">zabudowana </w:t>
      </w:r>
    </w:p>
    <w:p w14:paraId="06C5C7D4" w14:textId="77777777" w:rsidR="008E5898" w:rsidRDefault="008E5898" w:rsidP="00B11747">
      <w:pPr>
        <w:spacing w:after="0" w:line="220" w:lineRule="exact"/>
        <w:jc w:val="both"/>
        <w:rPr>
          <w:rFonts w:ascii="Arial" w:hAnsi="Arial" w:cs="Arial"/>
          <w:b/>
        </w:rPr>
      </w:pPr>
    </w:p>
    <w:p w14:paraId="6C8FB627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5A157044" w14:textId="6EF64682" w:rsidR="006616C8" w:rsidRPr="00EE252B" w:rsidRDefault="00157AFA" w:rsidP="00B11747">
      <w:pPr>
        <w:spacing w:after="0" w:line="22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Nieruchomość </w:t>
      </w:r>
      <w:r w:rsidR="00F76733">
        <w:rPr>
          <w:rFonts w:ascii="Arial" w:hAnsi="Arial" w:cs="Arial"/>
          <w:bCs/>
        </w:rPr>
        <w:t>jest niezabudowana</w:t>
      </w:r>
      <w:r>
        <w:rPr>
          <w:rFonts w:ascii="Arial" w:hAnsi="Arial" w:cs="Arial"/>
          <w:bCs/>
        </w:rPr>
        <w:t xml:space="preserve">, </w:t>
      </w:r>
      <w:r w:rsidR="006255A3" w:rsidRPr="006255A3">
        <w:rPr>
          <w:rFonts w:ascii="Arial" w:hAnsi="Arial" w:cs="Arial"/>
          <w:bCs/>
        </w:rPr>
        <w:t>najbliższe sąsiedztwo nieruchomości stanowią tereny upraw rolnych oraz Jezioro Skulska Wieś, natomiast w dalszej odległości znajdują się tereny zabudowy mieszkaniowej jednorodzinnej oraz siedliskowej. Nieruchomość nie posiada bezpośredniego dostępu do drogi publicznej. Zgodnie z ewidencją gruntów i budynków przedmiotowa działka jest oznaczona jako inne tereny zabudowane – Bi</w:t>
      </w:r>
      <w:r w:rsidR="006255A3">
        <w:rPr>
          <w:rFonts w:ascii="Arial" w:hAnsi="Arial" w:cs="Arial"/>
          <w:bCs/>
        </w:rPr>
        <w:t>.</w:t>
      </w:r>
    </w:p>
    <w:p w14:paraId="0380B8F9" w14:textId="77777777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</w:p>
    <w:p w14:paraId="788DF34E" w14:textId="2863232B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 złożenia wniosku przez osoby, którym przysługuje pierwszeństwo </w:t>
      </w:r>
      <w:r>
        <w:rPr>
          <w:rFonts w:ascii="Arial" w:hAnsi="Arial" w:cs="Arial"/>
          <w:b/>
        </w:rPr>
        <w:br/>
        <w:t xml:space="preserve">w nabyciu na podstawie art. 34 ust. 1 pkt 1 i pkt 2 ustawy o gospodarce nieruchomościami wyznaczono do </w:t>
      </w:r>
      <w:r w:rsidR="006255A3">
        <w:rPr>
          <w:rFonts w:ascii="Arial" w:hAnsi="Arial" w:cs="Arial"/>
          <w:b/>
        </w:rPr>
        <w:t>12 września</w:t>
      </w:r>
      <w:r w:rsidR="00A739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BF5B2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78BBE40E" w14:textId="77777777" w:rsidR="006B180E" w:rsidRDefault="00DE160E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B28DC81" w14:textId="77777777" w:rsidR="00FD66EB" w:rsidRPr="00FD66EB" w:rsidRDefault="00FD66EB" w:rsidP="00B11747">
      <w:pPr>
        <w:spacing w:after="0" w:line="22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DE160E">
        <w:rPr>
          <w:rFonts w:ascii="Arial" w:hAnsi="Arial" w:cs="Arial"/>
          <w:b/>
        </w:rPr>
        <w:t>zbycia</w:t>
      </w:r>
    </w:p>
    <w:p w14:paraId="49A01E99" w14:textId="65DAFF0F" w:rsidR="00411B09" w:rsidRDefault="00FD66EB" w:rsidP="00B11747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E74D1C">
        <w:rPr>
          <w:rFonts w:ascii="Arial" w:eastAsia="Calibri" w:hAnsi="Arial" w:cs="Arial"/>
        </w:rPr>
        <w:t xml:space="preserve">zbycia w drodze darowizny na rzecz Gminy </w:t>
      </w:r>
      <w:r w:rsidR="00157AFA">
        <w:rPr>
          <w:rFonts w:ascii="Arial" w:eastAsia="Calibri" w:hAnsi="Arial" w:cs="Arial"/>
        </w:rPr>
        <w:t>S</w:t>
      </w:r>
      <w:r w:rsidR="006255A3">
        <w:rPr>
          <w:rFonts w:ascii="Arial" w:eastAsia="Calibri" w:hAnsi="Arial" w:cs="Arial"/>
        </w:rPr>
        <w:t>kulsk</w:t>
      </w:r>
      <w:r w:rsidR="00157AFA">
        <w:rPr>
          <w:rFonts w:ascii="Arial" w:eastAsia="Calibri" w:hAnsi="Arial" w:cs="Arial"/>
        </w:rPr>
        <w:t xml:space="preserve"> </w:t>
      </w:r>
      <w:r w:rsidR="00250C81">
        <w:rPr>
          <w:rFonts w:ascii="Arial" w:hAnsi="Arial" w:cs="Arial"/>
        </w:rPr>
        <w:t>na</w:t>
      </w:r>
      <w:r w:rsidR="004E6168">
        <w:rPr>
          <w:rFonts w:ascii="Arial" w:hAnsi="Arial" w:cs="Arial"/>
        </w:rPr>
        <w:t xml:space="preserve"> </w:t>
      </w:r>
      <w:r w:rsidR="00250C81">
        <w:rPr>
          <w:rFonts w:ascii="Arial" w:hAnsi="Arial" w:cs="Arial"/>
        </w:rPr>
        <w:t>podstawie zarządzenia</w:t>
      </w:r>
      <w:r w:rsidR="00411B09" w:rsidRPr="00941E36">
        <w:rPr>
          <w:rFonts w:ascii="Arial" w:hAnsi="Arial" w:cs="Arial"/>
        </w:rPr>
        <w:t xml:space="preserve"> nr </w:t>
      </w:r>
      <w:r w:rsidR="006255A3">
        <w:rPr>
          <w:rFonts w:ascii="Arial" w:hAnsi="Arial" w:cs="Arial"/>
        </w:rPr>
        <w:t>380</w:t>
      </w:r>
      <w:r w:rsidR="00A72A66">
        <w:rPr>
          <w:rFonts w:ascii="Arial" w:hAnsi="Arial" w:cs="Arial"/>
        </w:rPr>
        <w:t>/2</w:t>
      </w:r>
      <w:r w:rsidR="00A7397C">
        <w:rPr>
          <w:rFonts w:ascii="Arial" w:hAnsi="Arial" w:cs="Arial"/>
        </w:rPr>
        <w:t>5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6255A3">
        <w:rPr>
          <w:rFonts w:ascii="Arial" w:hAnsi="Arial" w:cs="Arial"/>
        </w:rPr>
        <w:t>8</w:t>
      </w:r>
      <w:r w:rsidR="00A7397C">
        <w:rPr>
          <w:rFonts w:ascii="Arial" w:hAnsi="Arial" w:cs="Arial"/>
        </w:rPr>
        <w:t xml:space="preserve"> </w:t>
      </w:r>
      <w:r w:rsidR="006255A3">
        <w:rPr>
          <w:rFonts w:ascii="Arial" w:hAnsi="Arial" w:cs="Arial"/>
        </w:rPr>
        <w:t>lipca</w:t>
      </w:r>
      <w:r w:rsidR="00A72A66">
        <w:rPr>
          <w:rFonts w:ascii="Arial" w:hAnsi="Arial" w:cs="Arial"/>
        </w:rPr>
        <w:t xml:space="preserve"> </w:t>
      </w:r>
      <w:r w:rsidR="00157AFA">
        <w:rPr>
          <w:rFonts w:ascii="Arial" w:hAnsi="Arial" w:cs="Arial"/>
        </w:rPr>
        <w:br/>
      </w:r>
      <w:r w:rsidR="00A72A66">
        <w:rPr>
          <w:rFonts w:ascii="Arial" w:hAnsi="Arial" w:cs="Arial"/>
        </w:rPr>
        <w:t>202</w:t>
      </w:r>
      <w:r w:rsidR="00A7397C">
        <w:rPr>
          <w:rFonts w:ascii="Arial" w:hAnsi="Arial" w:cs="Arial"/>
        </w:rPr>
        <w:t>5</w:t>
      </w:r>
      <w:r w:rsidR="00411B09" w:rsidRPr="00941E36">
        <w:rPr>
          <w:rFonts w:ascii="Arial" w:hAnsi="Arial" w:cs="Arial"/>
        </w:rPr>
        <w:t xml:space="preserve"> r.</w:t>
      </w:r>
      <w:r w:rsidR="00FE5169">
        <w:rPr>
          <w:rFonts w:ascii="Arial" w:hAnsi="Arial" w:cs="Arial"/>
        </w:rPr>
        <w:t xml:space="preserve"> </w:t>
      </w:r>
      <w:r w:rsidR="00122756">
        <w:rPr>
          <w:rFonts w:ascii="Arial" w:hAnsi="Arial" w:cs="Arial"/>
        </w:rPr>
        <w:t>Celem darowizny</w:t>
      </w:r>
      <w:r w:rsidR="00B11747">
        <w:rPr>
          <w:rFonts w:ascii="Arial" w:hAnsi="Arial" w:cs="Arial"/>
        </w:rPr>
        <w:t xml:space="preserve"> jest przeznaczenie nieruchomości na</w:t>
      </w:r>
      <w:r w:rsidR="00D81B97">
        <w:rPr>
          <w:rFonts w:ascii="Arial" w:hAnsi="Arial" w:cs="Arial"/>
        </w:rPr>
        <w:t xml:space="preserve"> </w:t>
      </w:r>
      <w:r w:rsidR="00BF5B21">
        <w:rPr>
          <w:rFonts w:ascii="Arial" w:hAnsi="Arial" w:cs="Arial"/>
        </w:rPr>
        <w:t xml:space="preserve">realizację </w:t>
      </w:r>
      <w:r w:rsidR="00D81B97">
        <w:rPr>
          <w:rFonts w:ascii="Arial" w:hAnsi="Arial" w:cs="Arial"/>
        </w:rPr>
        <w:t>zada</w:t>
      </w:r>
      <w:r w:rsidR="00BF5B21">
        <w:rPr>
          <w:rFonts w:ascii="Arial" w:hAnsi="Arial" w:cs="Arial"/>
        </w:rPr>
        <w:t>ń</w:t>
      </w:r>
      <w:r w:rsidR="00D81B97">
        <w:rPr>
          <w:rFonts w:ascii="Arial" w:hAnsi="Arial" w:cs="Arial"/>
        </w:rPr>
        <w:t xml:space="preserve"> własn</w:t>
      </w:r>
      <w:r w:rsidR="00BF5B21">
        <w:rPr>
          <w:rFonts w:ascii="Arial" w:hAnsi="Arial" w:cs="Arial"/>
        </w:rPr>
        <w:t>ych</w:t>
      </w:r>
      <w:r w:rsidR="00D81B97">
        <w:rPr>
          <w:rFonts w:ascii="Arial" w:hAnsi="Arial" w:cs="Arial"/>
        </w:rPr>
        <w:t xml:space="preserve"> gminy</w:t>
      </w:r>
      <w:r w:rsidR="00157AFA">
        <w:rPr>
          <w:rFonts w:ascii="Arial" w:hAnsi="Arial" w:cs="Arial"/>
        </w:rPr>
        <w:t xml:space="preserve"> z zakresu </w:t>
      </w:r>
      <w:r w:rsidR="006255A3">
        <w:rPr>
          <w:rFonts w:ascii="Arial" w:hAnsi="Arial" w:cs="Arial"/>
        </w:rPr>
        <w:t xml:space="preserve">zieleni gminnej i </w:t>
      </w:r>
      <w:r w:rsidR="004E6168">
        <w:rPr>
          <w:rFonts w:ascii="Arial" w:hAnsi="Arial" w:cs="Arial"/>
        </w:rPr>
        <w:t xml:space="preserve">zadrzewień </w:t>
      </w:r>
      <w:r w:rsidR="006255A3">
        <w:rPr>
          <w:rFonts w:ascii="Arial" w:hAnsi="Arial" w:cs="Arial"/>
        </w:rPr>
        <w:t>oraz terenów rekreacyjnych</w:t>
      </w:r>
      <w:r w:rsidR="004E6168">
        <w:rPr>
          <w:rFonts w:ascii="Arial" w:hAnsi="Arial" w:cs="Arial"/>
        </w:rPr>
        <w:t>.</w:t>
      </w:r>
    </w:p>
    <w:p w14:paraId="1EC2B657" w14:textId="77777777" w:rsidR="00BC67F3" w:rsidRPr="00941E36" w:rsidRDefault="00BC67F3" w:rsidP="00B11747">
      <w:pPr>
        <w:spacing w:after="0" w:line="220" w:lineRule="exact"/>
        <w:jc w:val="both"/>
        <w:rPr>
          <w:rFonts w:ascii="Arial" w:hAnsi="Arial" w:cs="Arial"/>
        </w:rPr>
      </w:pPr>
    </w:p>
    <w:p w14:paraId="2ED9EA85" w14:textId="4E809BAB" w:rsidR="00D43C8E" w:rsidRDefault="00B7636E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4E6168">
        <w:rPr>
          <w:rFonts w:ascii="Arial" w:hAnsi="Arial" w:cs="Arial"/>
        </w:rPr>
        <w:t>30</w:t>
      </w:r>
      <w:r w:rsidR="00157AFA">
        <w:rPr>
          <w:rFonts w:ascii="Arial" w:hAnsi="Arial" w:cs="Arial"/>
        </w:rPr>
        <w:t xml:space="preserve"> </w:t>
      </w:r>
      <w:r w:rsidR="004E6168">
        <w:rPr>
          <w:rFonts w:ascii="Arial" w:hAnsi="Arial" w:cs="Arial"/>
        </w:rPr>
        <w:t>lipca</w:t>
      </w:r>
      <w:r w:rsidR="00246D6F">
        <w:rPr>
          <w:rFonts w:ascii="Arial" w:hAnsi="Arial" w:cs="Arial"/>
        </w:rPr>
        <w:t xml:space="preserve"> </w:t>
      </w:r>
      <w:r w:rsidR="00A9265F">
        <w:rPr>
          <w:rFonts w:ascii="Arial" w:hAnsi="Arial" w:cs="Arial"/>
        </w:rPr>
        <w:t>202</w:t>
      </w:r>
      <w:r w:rsidR="00BF5B21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7906ABA8" w14:textId="77777777" w:rsidR="00122756" w:rsidRDefault="00122756" w:rsidP="00B11747">
      <w:pPr>
        <w:spacing w:after="0" w:line="220" w:lineRule="exact"/>
        <w:jc w:val="both"/>
        <w:rPr>
          <w:rFonts w:ascii="Arial" w:hAnsi="Arial" w:cs="Arial"/>
        </w:rPr>
      </w:pPr>
    </w:p>
    <w:p w14:paraId="0FF446D8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294E74DB" w14:textId="77777777" w:rsidR="002C4FDF" w:rsidRPr="002C4FDF" w:rsidRDefault="00991706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81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1728" w14:textId="77777777" w:rsidR="00501284" w:rsidRDefault="00501284" w:rsidP="00777AE1">
      <w:pPr>
        <w:spacing w:after="0" w:line="240" w:lineRule="auto"/>
      </w:pPr>
      <w:r>
        <w:separator/>
      </w:r>
    </w:p>
  </w:endnote>
  <w:endnote w:type="continuationSeparator" w:id="0">
    <w:p w14:paraId="60D2B42A" w14:textId="77777777" w:rsidR="00501284" w:rsidRDefault="00501284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4DA0" w14:textId="77777777" w:rsidR="00501284" w:rsidRDefault="00501284" w:rsidP="00777AE1">
      <w:pPr>
        <w:spacing w:after="0" w:line="240" w:lineRule="auto"/>
      </w:pPr>
      <w:r>
        <w:separator/>
      </w:r>
    </w:p>
  </w:footnote>
  <w:footnote w:type="continuationSeparator" w:id="0">
    <w:p w14:paraId="753355C2" w14:textId="77777777" w:rsidR="00501284" w:rsidRDefault="00501284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63AC6"/>
    <w:rsid w:val="000820A4"/>
    <w:rsid w:val="00092246"/>
    <w:rsid w:val="00097A64"/>
    <w:rsid w:val="00097B6A"/>
    <w:rsid w:val="000A5EEE"/>
    <w:rsid w:val="000D270E"/>
    <w:rsid w:val="000E727F"/>
    <w:rsid w:val="000F541C"/>
    <w:rsid w:val="000F604B"/>
    <w:rsid w:val="00122756"/>
    <w:rsid w:val="00123DAF"/>
    <w:rsid w:val="001246AA"/>
    <w:rsid w:val="00126050"/>
    <w:rsid w:val="001354AC"/>
    <w:rsid w:val="00154791"/>
    <w:rsid w:val="00157AFA"/>
    <w:rsid w:val="0016463D"/>
    <w:rsid w:val="001750D0"/>
    <w:rsid w:val="00191D9A"/>
    <w:rsid w:val="001A48EF"/>
    <w:rsid w:val="001A6BEE"/>
    <w:rsid w:val="001C16B6"/>
    <w:rsid w:val="001C4A61"/>
    <w:rsid w:val="001F2AB1"/>
    <w:rsid w:val="001F302A"/>
    <w:rsid w:val="00202291"/>
    <w:rsid w:val="002064F4"/>
    <w:rsid w:val="00220951"/>
    <w:rsid w:val="002263CF"/>
    <w:rsid w:val="00236D02"/>
    <w:rsid w:val="00246D6F"/>
    <w:rsid w:val="00250C81"/>
    <w:rsid w:val="002644F5"/>
    <w:rsid w:val="002749B6"/>
    <w:rsid w:val="00291071"/>
    <w:rsid w:val="0029135D"/>
    <w:rsid w:val="0029674E"/>
    <w:rsid w:val="002C4DEA"/>
    <w:rsid w:val="002C4FDF"/>
    <w:rsid w:val="002D5C5A"/>
    <w:rsid w:val="002D62A5"/>
    <w:rsid w:val="002E4397"/>
    <w:rsid w:val="002F54E5"/>
    <w:rsid w:val="00316E9A"/>
    <w:rsid w:val="00321418"/>
    <w:rsid w:val="00323630"/>
    <w:rsid w:val="0032755E"/>
    <w:rsid w:val="00333FCB"/>
    <w:rsid w:val="00335AF6"/>
    <w:rsid w:val="00353762"/>
    <w:rsid w:val="00353EF3"/>
    <w:rsid w:val="0037329F"/>
    <w:rsid w:val="003805A1"/>
    <w:rsid w:val="003A5E1E"/>
    <w:rsid w:val="003C1A9F"/>
    <w:rsid w:val="003C2850"/>
    <w:rsid w:val="003C329A"/>
    <w:rsid w:val="003C6A1F"/>
    <w:rsid w:val="003C7AEA"/>
    <w:rsid w:val="003E324E"/>
    <w:rsid w:val="003E5594"/>
    <w:rsid w:val="003E62B8"/>
    <w:rsid w:val="00401865"/>
    <w:rsid w:val="00411B09"/>
    <w:rsid w:val="00414BD5"/>
    <w:rsid w:val="0041541F"/>
    <w:rsid w:val="0042357E"/>
    <w:rsid w:val="0044371D"/>
    <w:rsid w:val="00453294"/>
    <w:rsid w:val="00470F17"/>
    <w:rsid w:val="00475FB4"/>
    <w:rsid w:val="00495D42"/>
    <w:rsid w:val="004E6168"/>
    <w:rsid w:val="004F45AF"/>
    <w:rsid w:val="00501284"/>
    <w:rsid w:val="00506106"/>
    <w:rsid w:val="005110CA"/>
    <w:rsid w:val="0051740A"/>
    <w:rsid w:val="00542C8C"/>
    <w:rsid w:val="0054761A"/>
    <w:rsid w:val="00552A75"/>
    <w:rsid w:val="005548EF"/>
    <w:rsid w:val="0055796D"/>
    <w:rsid w:val="005640A3"/>
    <w:rsid w:val="00581010"/>
    <w:rsid w:val="005A703C"/>
    <w:rsid w:val="005B11C5"/>
    <w:rsid w:val="005B67E3"/>
    <w:rsid w:val="005C4C74"/>
    <w:rsid w:val="005C7602"/>
    <w:rsid w:val="005D2179"/>
    <w:rsid w:val="005D3B79"/>
    <w:rsid w:val="005E0FE3"/>
    <w:rsid w:val="005F47DD"/>
    <w:rsid w:val="00606C5A"/>
    <w:rsid w:val="00611A2B"/>
    <w:rsid w:val="00612758"/>
    <w:rsid w:val="00616676"/>
    <w:rsid w:val="006255A3"/>
    <w:rsid w:val="00626482"/>
    <w:rsid w:val="00627A63"/>
    <w:rsid w:val="006307BF"/>
    <w:rsid w:val="0065010B"/>
    <w:rsid w:val="006616C8"/>
    <w:rsid w:val="00662D90"/>
    <w:rsid w:val="00674F7B"/>
    <w:rsid w:val="00681522"/>
    <w:rsid w:val="006B180E"/>
    <w:rsid w:val="006B6C14"/>
    <w:rsid w:val="006C3A45"/>
    <w:rsid w:val="006C5D4F"/>
    <w:rsid w:val="006E32E3"/>
    <w:rsid w:val="006E5F11"/>
    <w:rsid w:val="006F3023"/>
    <w:rsid w:val="006F5D34"/>
    <w:rsid w:val="007050A7"/>
    <w:rsid w:val="0073374F"/>
    <w:rsid w:val="007337D8"/>
    <w:rsid w:val="00744861"/>
    <w:rsid w:val="00747841"/>
    <w:rsid w:val="00750907"/>
    <w:rsid w:val="007762A3"/>
    <w:rsid w:val="00777AE1"/>
    <w:rsid w:val="00785A65"/>
    <w:rsid w:val="007A486D"/>
    <w:rsid w:val="007A6446"/>
    <w:rsid w:val="007D2626"/>
    <w:rsid w:val="007F7618"/>
    <w:rsid w:val="00807E44"/>
    <w:rsid w:val="00811277"/>
    <w:rsid w:val="00851F92"/>
    <w:rsid w:val="008541FA"/>
    <w:rsid w:val="00875D0B"/>
    <w:rsid w:val="00882EEC"/>
    <w:rsid w:val="00883A64"/>
    <w:rsid w:val="00883F3E"/>
    <w:rsid w:val="008C1D4A"/>
    <w:rsid w:val="008C7D1F"/>
    <w:rsid w:val="008D1862"/>
    <w:rsid w:val="008E267E"/>
    <w:rsid w:val="008E5898"/>
    <w:rsid w:val="008E6D6F"/>
    <w:rsid w:val="009007A9"/>
    <w:rsid w:val="00906583"/>
    <w:rsid w:val="009075A4"/>
    <w:rsid w:val="00907E2F"/>
    <w:rsid w:val="009118BD"/>
    <w:rsid w:val="00917E8B"/>
    <w:rsid w:val="00925B85"/>
    <w:rsid w:val="0093112C"/>
    <w:rsid w:val="00934CD4"/>
    <w:rsid w:val="00947461"/>
    <w:rsid w:val="00947D03"/>
    <w:rsid w:val="0096485E"/>
    <w:rsid w:val="00974955"/>
    <w:rsid w:val="0098291A"/>
    <w:rsid w:val="0099112F"/>
    <w:rsid w:val="00991706"/>
    <w:rsid w:val="009A211F"/>
    <w:rsid w:val="009A35DE"/>
    <w:rsid w:val="009B37AE"/>
    <w:rsid w:val="009C1060"/>
    <w:rsid w:val="009D1A00"/>
    <w:rsid w:val="009D1EEC"/>
    <w:rsid w:val="009D1FBD"/>
    <w:rsid w:val="009E3DF8"/>
    <w:rsid w:val="009E70E3"/>
    <w:rsid w:val="009F04C5"/>
    <w:rsid w:val="009F2877"/>
    <w:rsid w:val="009F3B53"/>
    <w:rsid w:val="00A0294F"/>
    <w:rsid w:val="00A06334"/>
    <w:rsid w:val="00A10B61"/>
    <w:rsid w:val="00A11D3A"/>
    <w:rsid w:val="00A146DB"/>
    <w:rsid w:val="00A22DB6"/>
    <w:rsid w:val="00A2618F"/>
    <w:rsid w:val="00A438B1"/>
    <w:rsid w:val="00A44A16"/>
    <w:rsid w:val="00A51E79"/>
    <w:rsid w:val="00A65362"/>
    <w:rsid w:val="00A71D54"/>
    <w:rsid w:val="00A72A66"/>
    <w:rsid w:val="00A7397C"/>
    <w:rsid w:val="00A86AE5"/>
    <w:rsid w:val="00A9265F"/>
    <w:rsid w:val="00AA68A7"/>
    <w:rsid w:val="00AB1143"/>
    <w:rsid w:val="00AD522F"/>
    <w:rsid w:val="00AF2230"/>
    <w:rsid w:val="00AF268C"/>
    <w:rsid w:val="00AF341F"/>
    <w:rsid w:val="00AF717C"/>
    <w:rsid w:val="00B04520"/>
    <w:rsid w:val="00B11747"/>
    <w:rsid w:val="00B17A73"/>
    <w:rsid w:val="00B331F1"/>
    <w:rsid w:val="00B34EC9"/>
    <w:rsid w:val="00B40E9C"/>
    <w:rsid w:val="00B42AA0"/>
    <w:rsid w:val="00B5438A"/>
    <w:rsid w:val="00B71D97"/>
    <w:rsid w:val="00B73538"/>
    <w:rsid w:val="00B7636E"/>
    <w:rsid w:val="00B90549"/>
    <w:rsid w:val="00B91C90"/>
    <w:rsid w:val="00BA0FAE"/>
    <w:rsid w:val="00BA5694"/>
    <w:rsid w:val="00BA771B"/>
    <w:rsid w:val="00BB6212"/>
    <w:rsid w:val="00BC1557"/>
    <w:rsid w:val="00BC67F3"/>
    <w:rsid w:val="00BC683F"/>
    <w:rsid w:val="00BD63B7"/>
    <w:rsid w:val="00BE346E"/>
    <w:rsid w:val="00BF5B21"/>
    <w:rsid w:val="00C207E0"/>
    <w:rsid w:val="00C60EBA"/>
    <w:rsid w:val="00C60FDF"/>
    <w:rsid w:val="00C81E8D"/>
    <w:rsid w:val="00C914C9"/>
    <w:rsid w:val="00CA275C"/>
    <w:rsid w:val="00CA78F5"/>
    <w:rsid w:val="00CB2D99"/>
    <w:rsid w:val="00CB48CA"/>
    <w:rsid w:val="00CB5456"/>
    <w:rsid w:val="00CD1F61"/>
    <w:rsid w:val="00CD383D"/>
    <w:rsid w:val="00CE213B"/>
    <w:rsid w:val="00CE59A1"/>
    <w:rsid w:val="00D12A55"/>
    <w:rsid w:val="00D32685"/>
    <w:rsid w:val="00D43892"/>
    <w:rsid w:val="00D43C8E"/>
    <w:rsid w:val="00D52843"/>
    <w:rsid w:val="00D54328"/>
    <w:rsid w:val="00D65433"/>
    <w:rsid w:val="00D672CA"/>
    <w:rsid w:val="00D75635"/>
    <w:rsid w:val="00D81B97"/>
    <w:rsid w:val="00D82E85"/>
    <w:rsid w:val="00D8782A"/>
    <w:rsid w:val="00D92529"/>
    <w:rsid w:val="00DB35AE"/>
    <w:rsid w:val="00DB3D26"/>
    <w:rsid w:val="00DC3A20"/>
    <w:rsid w:val="00DD5BC4"/>
    <w:rsid w:val="00DE0D0A"/>
    <w:rsid w:val="00DE160E"/>
    <w:rsid w:val="00DF354C"/>
    <w:rsid w:val="00DF5D60"/>
    <w:rsid w:val="00E0057D"/>
    <w:rsid w:val="00E0731F"/>
    <w:rsid w:val="00E11246"/>
    <w:rsid w:val="00E149B0"/>
    <w:rsid w:val="00E22C87"/>
    <w:rsid w:val="00E5135F"/>
    <w:rsid w:val="00E66B71"/>
    <w:rsid w:val="00E74D1C"/>
    <w:rsid w:val="00E85C9C"/>
    <w:rsid w:val="00E9103E"/>
    <w:rsid w:val="00E92F80"/>
    <w:rsid w:val="00EA21CB"/>
    <w:rsid w:val="00EA2329"/>
    <w:rsid w:val="00ED29EB"/>
    <w:rsid w:val="00EE252B"/>
    <w:rsid w:val="00EE603B"/>
    <w:rsid w:val="00EF295E"/>
    <w:rsid w:val="00F21829"/>
    <w:rsid w:val="00F25938"/>
    <w:rsid w:val="00F3301D"/>
    <w:rsid w:val="00F453C3"/>
    <w:rsid w:val="00F64DE5"/>
    <w:rsid w:val="00F6786F"/>
    <w:rsid w:val="00F76733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2E8C"/>
  <w15:docId w15:val="{9CD179C7-7F12-4926-948B-FC4AA9D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E0CD9-8694-4B4E-B98E-82B8232E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Elżbieta Sowińska</cp:lastModifiedBy>
  <cp:revision>114</cp:revision>
  <cp:lastPrinted>2025-04-15T08:42:00Z</cp:lastPrinted>
  <dcterms:created xsi:type="dcterms:W3CDTF">2017-02-17T09:28:00Z</dcterms:created>
  <dcterms:modified xsi:type="dcterms:W3CDTF">2025-07-22T12:47:00Z</dcterms:modified>
</cp:coreProperties>
</file>